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82" w:rsidRPr="00E25F50" w:rsidRDefault="00FB4A82" w:rsidP="00711CB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5F50">
        <w:rPr>
          <w:rFonts w:ascii="Times New Roman" w:hAnsi="Times New Roman" w:cs="Times New Roman"/>
          <w:b/>
          <w:sz w:val="24"/>
          <w:szCs w:val="24"/>
        </w:rPr>
        <w:t>Osmá konference Organizace spojených národů k přezkoumání všech aspektů souboru mnohostranně dohodnutých spravedlivých zásad a pravidel pro kontrolu restriktivních obchodních praktik</w:t>
      </w:r>
    </w:p>
    <w:p w:rsidR="00711CB2" w:rsidRDefault="00711CB2" w:rsidP="00E25F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A82" w:rsidRPr="00E25F50" w:rsidRDefault="00FB4A82" w:rsidP="00E25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68608772"/>
      <w:r w:rsidRPr="00E25F50">
        <w:rPr>
          <w:rFonts w:ascii="Times New Roman" w:hAnsi="Times New Roman" w:cs="Times New Roman"/>
          <w:b/>
          <w:sz w:val="32"/>
          <w:szCs w:val="32"/>
        </w:rPr>
        <w:t>Zabránění přeshraniční distribuci známých nebezpečných spotřeb</w:t>
      </w:r>
      <w:r w:rsidR="00980F2A">
        <w:rPr>
          <w:rFonts w:ascii="Times New Roman" w:hAnsi="Times New Roman" w:cs="Times New Roman"/>
          <w:b/>
          <w:sz w:val="32"/>
          <w:szCs w:val="32"/>
        </w:rPr>
        <w:t>itelských</w:t>
      </w:r>
      <w:r w:rsidRPr="00E25F50">
        <w:rPr>
          <w:rFonts w:ascii="Times New Roman" w:hAnsi="Times New Roman" w:cs="Times New Roman"/>
          <w:b/>
          <w:sz w:val="32"/>
          <w:szCs w:val="32"/>
        </w:rPr>
        <w:t xml:space="preserve"> výrobků</w:t>
      </w:r>
    </w:p>
    <w:bookmarkEnd w:id="1"/>
    <w:p w:rsidR="00E25F50" w:rsidRDefault="00E25F50" w:rsidP="00FB4A82"/>
    <w:p w:rsidR="00FB4A82" w:rsidRPr="005450CD" w:rsidRDefault="00FB4A82" w:rsidP="00FB4A82">
      <w:pPr>
        <w:rPr>
          <w:rFonts w:ascii="Times New Roman" w:hAnsi="Times New Roman" w:cs="Times New Roman"/>
          <w:sz w:val="24"/>
          <w:szCs w:val="24"/>
        </w:rPr>
      </w:pPr>
      <w:r w:rsidRPr="005450CD">
        <w:rPr>
          <w:rFonts w:ascii="Times New Roman" w:hAnsi="Times New Roman" w:cs="Times New Roman"/>
          <w:sz w:val="24"/>
          <w:szCs w:val="24"/>
        </w:rPr>
        <w:t>Úvodní poznámka sekretariátu UNCTAD</w:t>
      </w:r>
    </w:p>
    <w:p w:rsidR="00FB4A82" w:rsidRPr="005450CD" w:rsidRDefault="00FB4A82" w:rsidP="005450CD">
      <w:pPr>
        <w:spacing w:after="12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0CD">
        <w:rPr>
          <w:rFonts w:ascii="Times New Roman" w:hAnsi="Times New Roman" w:cs="Times New Roman"/>
          <w:b/>
          <w:sz w:val="24"/>
          <w:szCs w:val="24"/>
        </w:rPr>
        <w:t>Kontext</w:t>
      </w:r>
    </w:p>
    <w:p w:rsidR="00713948" w:rsidRPr="005450CD" w:rsidRDefault="00FB4A82" w:rsidP="005450CD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50CD">
        <w:rPr>
          <w:rFonts w:ascii="Times New Roman" w:hAnsi="Times New Roman" w:cs="Times New Roman"/>
          <w:sz w:val="24"/>
          <w:szCs w:val="24"/>
        </w:rPr>
        <w:t>1.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>Valné shromáždění ve svém usnesení č. 35/63 ze dne 5. prosince 1980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, </w:t>
      </w:r>
      <w:r w:rsidR="00980F2A">
        <w:rPr>
          <w:rFonts w:ascii="Times New Roman" w:hAnsi="Times New Roman" w:cs="Times New Roman"/>
          <w:sz w:val="24"/>
          <w:szCs w:val="24"/>
        </w:rPr>
        <w:t>kterým byl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p</w:t>
      </w:r>
      <w:r w:rsidRPr="005450CD">
        <w:rPr>
          <w:rFonts w:ascii="Times New Roman" w:hAnsi="Times New Roman" w:cs="Times New Roman"/>
          <w:sz w:val="24"/>
          <w:szCs w:val="24"/>
        </w:rPr>
        <w:t>řija</w:t>
      </w:r>
      <w:r w:rsidR="00E25F50" w:rsidRPr="005450CD">
        <w:rPr>
          <w:rFonts w:ascii="Times New Roman" w:hAnsi="Times New Roman" w:cs="Times New Roman"/>
          <w:sz w:val="24"/>
          <w:szCs w:val="24"/>
        </w:rPr>
        <w:t>t</w:t>
      </w:r>
      <w:r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="00E25F50" w:rsidRPr="005450CD">
        <w:rPr>
          <w:rFonts w:ascii="Times New Roman" w:hAnsi="Times New Roman" w:cs="Times New Roman"/>
          <w:sz w:val="24"/>
          <w:szCs w:val="24"/>
        </w:rPr>
        <w:t>S</w:t>
      </w:r>
      <w:r w:rsidRPr="005450CD">
        <w:rPr>
          <w:rFonts w:ascii="Times New Roman" w:hAnsi="Times New Roman" w:cs="Times New Roman"/>
          <w:sz w:val="24"/>
          <w:szCs w:val="24"/>
        </w:rPr>
        <w:t>oubor vzájemně dohodnutých spravedlivých zásad a pravidel pro kontrolu restriktivních obchodních praktik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(Set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Multirarerally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Rextrictive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>)</w:t>
      </w:r>
      <w:r w:rsidRPr="005450CD">
        <w:rPr>
          <w:rFonts w:ascii="Times New Roman" w:hAnsi="Times New Roman" w:cs="Times New Roman"/>
          <w:sz w:val="24"/>
          <w:szCs w:val="24"/>
        </w:rPr>
        <w:t>,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>požádal</w:t>
      </w:r>
      <w:r w:rsidR="00E25F50" w:rsidRPr="005450CD">
        <w:rPr>
          <w:rFonts w:ascii="Times New Roman" w:hAnsi="Times New Roman" w:cs="Times New Roman"/>
          <w:sz w:val="24"/>
          <w:szCs w:val="24"/>
        </w:rPr>
        <w:t>o</w:t>
      </w:r>
      <w:r w:rsidRPr="005450CD">
        <w:rPr>
          <w:rFonts w:ascii="Times New Roman" w:hAnsi="Times New Roman" w:cs="Times New Roman"/>
          <w:sz w:val="24"/>
          <w:szCs w:val="24"/>
        </w:rPr>
        <w:t xml:space="preserve"> Radu pro obchod a rozvoj, aby zřídila mezivládní skupinu odborníků na re</w:t>
      </w:r>
      <w:r w:rsidR="00E25F50" w:rsidRPr="005450CD">
        <w:rPr>
          <w:rFonts w:ascii="Times New Roman" w:hAnsi="Times New Roman" w:cs="Times New Roman"/>
          <w:sz w:val="24"/>
          <w:szCs w:val="24"/>
        </w:rPr>
        <w:t>striktivní</w:t>
      </w:r>
      <w:r w:rsidRPr="005450CD">
        <w:rPr>
          <w:rFonts w:ascii="Times New Roman" w:hAnsi="Times New Roman" w:cs="Times New Roman"/>
          <w:sz w:val="24"/>
          <w:szCs w:val="24"/>
        </w:rPr>
        <w:t xml:space="preserve"> obchodní praktiky v rámci Konference OSN o obchodu a rozvoji (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8608605"/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25F50" w:rsidRPr="005450CD">
        <w:rPr>
          <w:rFonts w:ascii="Times New Roman" w:hAnsi="Times New Roman" w:cs="Times New Roman"/>
          <w:sz w:val="24"/>
          <w:szCs w:val="24"/>
        </w:rPr>
        <w:t>Development</w:t>
      </w:r>
      <w:bookmarkEnd w:id="2"/>
      <w:proofErr w:type="spellEnd"/>
      <w:r w:rsidR="00E25F50" w:rsidRPr="005450CD">
        <w:rPr>
          <w:rFonts w:ascii="Times New Roman" w:hAnsi="Times New Roman" w:cs="Times New Roman"/>
          <w:sz w:val="24"/>
          <w:szCs w:val="24"/>
        </w:rPr>
        <w:t xml:space="preserve"> - </w:t>
      </w:r>
      <w:r w:rsidRPr="005450CD">
        <w:rPr>
          <w:rFonts w:ascii="Times New Roman" w:hAnsi="Times New Roman" w:cs="Times New Roman"/>
          <w:sz w:val="24"/>
          <w:szCs w:val="24"/>
        </w:rPr>
        <w:t>UNCTAD) a rozhodl</w:t>
      </w:r>
      <w:r w:rsidR="00E25F50" w:rsidRPr="005450CD">
        <w:rPr>
          <w:rFonts w:ascii="Times New Roman" w:hAnsi="Times New Roman" w:cs="Times New Roman"/>
          <w:sz w:val="24"/>
          <w:szCs w:val="24"/>
        </w:rPr>
        <w:t>o</w:t>
      </w:r>
      <w:r w:rsidRPr="005450CD">
        <w:rPr>
          <w:rFonts w:ascii="Times New Roman" w:hAnsi="Times New Roman" w:cs="Times New Roman"/>
          <w:sz w:val="24"/>
          <w:szCs w:val="24"/>
        </w:rPr>
        <w:t xml:space="preserve"> se </w:t>
      </w:r>
      <w:r w:rsidR="00D32A86" w:rsidRPr="005450CD">
        <w:rPr>
          <w:rFonts w:ascii="Times New Roman" w:hAnsi="Times New Roman" w:cs="Times New Roman"/>
          <w:sz w:val="24"/>
          <w:szCs w:val="24"/>
        </w:rPr>
        <w:t>v roce 1985</w:t>
      </w:r>
      <w:r w:rsidR="00D32A86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 xml:space="preserve">svolat konferenci Organizace spojených národů, aby přezkoumala všechny aspekty tohoto </w:t>
      </w:r>
      <w:r w:rsidR="00E25F50" w:rsidRPr="005450CD">
        <w:rPr>
          <w:rFonts w:ascii="Times New Roman" w:hAnsi="Times New Roman" w:cs="Times New Roman"/>
          <w:sz w:val="24"/>
          <w:szCs w:val="24"/>
        </w:rPr>
        <w:t>souboru</w:t>
      </w:r>
      <w:r w:rsidRPr="005450CD">
        <w:rPr>
          <w:rFonts w:ascii="Times New Roman" w:hAnsi="Times New Roman" w:cs="Times New Roman"/>
          <w:sz w:val="24"/>
          <w:szCs w:val="24"/>
        </w:rPr>
        <w:t>. Od té doby je tato konference svolávána každých pět let.</w:t>
      </w:r>
    </w:p>
    <w:p w:rsidR="00FB4A82" w:rsidRPr="005450CD" w:rsidRDefault="00FB4A82" w:rsidP="005450CD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50CD">
        <w:rPr>
          <w:rFonts w:ascii="Times New Roman" w:hAnsi="Times New Roman" w:cs="Times New Roman"/>
          <w:sz w:val="24"/>
          <w:szCs w:val="24"/>
        </w:rPr>
        <w:t>2.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 xml:space="preserve">Valné shromáždění ve svém usnesení č. 70/186 ze dne 22. prosince 2015 přijalo revidované </w:t>
      </w:r>
      <w:r w:rsidR="00E25F50" w:rsidRPr="005450CD">
        <w:rPr>
          <w:rFonts w:ascii="Times New Roman" w:hAnsi="Times New Roman" w:cs="Times New Roman"/>
          <w:sz w:val="24"/>
          <w:szCs w:val="24"/>
        </w:rPr>
        <w:t>O</w:t>
      </w:r>
      <w:r w:rsidRPr="005450CD">
        <w:rPr>
          <w:rFonts w:ascii="Times New Roman" w:hAnsi="Times New Roman" w:cs="Times New Roman"/>
          <w:sz w:val="24"/>
          <w:szCs w:val="24"/>
        </w:rPr>
        <w:t xml:space="preserve">becné zásady OSN pro ochranu spotřebitele a rozhodlo se zřídit </w:t>
      </w:r>
      <w:bookmarkStart w:id="3" w:name="_Hlk68608642"/>
      <w:r w:rsidRPr="005450CD">
        <w:rPr>
          <w:rFonts w:ascii="Times New Roman" w:hAnsi="Times New Roman" w:cs="Times New Roman"/>
          <w:sz w:val="24"/>
          <w:szCs w:val="24"/>
        </w:rPr>
        <w:t>mezivládní skupinu odborníků na právo a</w:t>
      </w:r>
      <w:r w:rsidR="00980F2A">
        <w:rPr>
          <w:rFonts w:ascii="Times New Roman" w:hAnsi="Times New Roman" w:cs="Times New Roman"/>
          <w:sz w:val="24"/>
          <w:szCs w:val="24"/>
        </w:rPr>
        <w:t> </w:t>
      </w:r>
      <w:r w:rsidRPr="005450CD">
        <w:rPr>
          <w:rFonts w:ascii="Times New Roman" w:hAnsi="Times New Roman" w:cs="Times New Roman"/>
          <w:sz w:val="24"/>
          <w:szCs w:val="24"/>
        </w:rPr>
        <w:t>politiku ochrany spotřebitele v r</w:t>
      </w:r>
      <w:bookmarkEnd w:id="3"/>
      <w:r w:rsidRPr="005450CD">
        <w:rPr>
          <w:rFonts w:ascii="Times New Roman" w:hAnsi="Times New Roman" w:cs="Times New Roman"/>
          <w:sz w:val="24"/>
          <w:szCs w:val="24"/>
        </w:rPr>
        <w:t>ámci UNCTAD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s cílem </w:t>
      </w:r>
      <w:r w:rsidRPr="005450CD">
        <w:rPr>
          <w:rFonts w:ascii="Times New Roman" w:hAnsi="Times New Roman" w:cs="Times New Roman"/>
          <w:sz w:val="24"/>
          <w:szCs w:val="24"/>
        </w:rPr>
        <w:t>poskyt</w:t>
      </w:r>
      <w:r w:rsidR="00E25F50" w:rsidRPr="005450CD">
        <w:rPr>
          <w:rFonts w:ascii="Times New Roman" w:hAnsi="Times New Roman" w:cs="Times New Roman"/>
          <w:sz w:val="24"/>
          <w:szCs w:val="24"/>
        </w:rPr>
        <w:t>n</w:t>
      </w:r>
      <w:r w:rsidRPr="005450CD">
        <w:rPr>
          <w:rFonts w:ascii="Times New Roman" w:hAnsi="Times New Roman" w:cs="Times New Roman"/>
          <w:sz w:val="24"/>
          <w:szCs w:val="24"/>
        </w:rPr>
        <w:t>o</w:t>
      </w:r>
      <w:r w:rsidR="00E25F50" w:rsidRPr="005450CD">
        <w:rPr>
          <w:rFonts w:ascii="Times New Roman" w:hAnsi="Times New Roman" w:cs="Times New Roman"/>
          <w:sz w:val="24"/>
          <w:szCs w:val="24"/>
        </w:rPr>
        <w:t>ut</w:t>
      </w:r>
      <w:r w:rsidRPr="005450CD">
        <w:rPr>
          <w:rFonts w:ascii="Times New Roman" w:hAnsi="Times New Roman" w:cs="Times New Roman"/>
          <w:sz w:val="24"/>
          <w:szCs w:val="24"/>
        </w:rPr>
        <w:t xml:space="preserve"> mezinárodní institucionální mechanismus pro </w:t>
      </w:r>
      <w:r w:rsidR="00E25F50" w:rsidRPr="005450CD">
        <w:rPr>
          <w:rFonts w:ascii="Times New Roman" w:hAnsi="Times New Roman" w:cs="Times New Roman"/>
          <w:sz w:val="24"/>
          <w:szCs w:val="24"/>
        </w:rPr>
        <w:t>obecné zásady</w:t>
      </w:r>
      <w:r w:rsidRPr="005450CD">
        <w:rPr>
          <w:rFonts w:ascii="Times New Roman" w:hAnsi="Times New Roman" w:cs="Times New Roman"/>
          <w:sz w:val="24"/>
          <w:szCs w:val="24"/>
        </w:rPr>
        <w:t xml:space="preserve"> a </w:t>
      </w:r>
      <w:r w:rsidR="00D32A86" w:rsidRPr="005450CD">
        <w:rPr>
          <w:rFonts w:ascii="Times New Roman" w:hAnsi="Times New Roman" w:cs="Times New Roman"/>
          <w:sz w:val="24"/>
          <w:szCs w:val="24"/>
        </w:rPr>
        <w:t xml:space="preserve">v mezidobí </w:t>
      </w:r>
      <w:r w:rsidR="00D32A86">
        <w:rPr>
          <w:rFonts w:ascii="Times New Roman" w:hAnsi="Times New Roman" w:cs="Times New Roman"/>
          <w:sz w:val="24"/>
          <w:szCs w:val="24"/>
        </w:rPr>
        <w:t xml:space="preserve">vyvíjet </w:t>
      </w:r>
      <w:r w:rsidR="003305EC" w:rsidRPr="005450CD">
        <w:rPr>
          <w:rFonts w:ascii="Times New Roman" w:hAnsi="Times New Roman" w:cs="Times New Roman"/>
          <w:sz w:val="24"/>
          <w:szCs w:val="24"/>
        </w:rPr>
        <w:t xml:space="preserve">činnost </w:t>
      </w:r>
      <w:r w:rsidRPr="005450CD">
        <w:rPr>
          <w:rFonts w:ascii="Times New Roman" w:hAnsi="Times New Roman" w:cs="Times New Roman"/>
          <w:sz w:val="24"/>
          <w:szCs w:val="24"/>
        </w:rPr>
        <w:t>a podá</w:t>
      </w:r>
      <w:r w:rsidR="003305EC" w:rsidRPr="005450CD">
        <w:rPr>
          <w:rFonts w:ascii="Times New Roman" w:hAnsi="Times New Roman" w:cs="Times New Roman"/>
          <w:sz w:val="24"/>
          <w:szCs w:val="24"/>
        </w:rPr>
        <w:t>vat</w:t>
      </w:r>
      <w:r w:rsidRPr="005450CD">
        <w:rPr>
          <w:rFonts w:ascii="Times New Roman" w:hAnsi="Times New Roman" w:cs="Times New Roman"/>
          <w:sz w:val="24"/>
          <w:szCs w:val="24"/>
        </w:rPr>
        <w:t xml:space="preserve"> zprávu konferencím OSN za účelem přezkoumání všech aspektů souboru.</w:t>
      </w:r>
    </w:p>
    <w:p w:rsidR="00FB4A82" w:rsidRPr="005450CD" w:rsidRDefault="00FB4A82" w:rsidP="005450CD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50CD">
        <w:rPr>
          <w:rFonts w:ascii="Times New Roman" w:hAnsi="Times New Roman" w:cs="Times New Roman"/>
          <w:sz w:val="24"/>
          <w:szCs w:val="24"/>
        </w:rPr>
        <w:t>3.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 xml:space="preserve">Mezivládní skupina odborníků na svém třetím zasedání </w:t>
      </w:r>
      <w:r w:rsidR="003305EC" w:rsidRPr="005450CD">
        <w:rPr>
          <w:rFonts w:ascii="Times New Roman" w:hAnsi="Times New Roman" w:cs="Times New Roman"/>
          <w:sz w:val="24"/>
          <w:szCs w:val="24"/>
        </w:rPr>
        <w:t>diskutoval</w:t>
      </w:r>
      <w:r w:rsidR="00DC456F" w:rsidRPr="005450CD">
        <w:rPr>
          <w:rFonts w:ascii="Times New Roman" w:hAnsi="Times New Roman" w:cs="Times New Roman"/>
          <w:sz w:val="24"/>
          <w:szCs w:val="24"/>
        </w:rPr>
        <w:t xml:space="preserve">a </w:t>
      </w:r>
      <w:r w:rsidRPr="005450CD">
        <w:rPr>
          <w:rFonts w:ascii="Times New Roman" w:hAnsi="Times New Roman" w:cs="Times New Roman"/>
          <w:sz w:val="24"/>
          <w:szCs w:val="24"/>
        </w:rPr>
        <w:t>otáz</w:t>
      </w:r>
      <w:r w:rsidR="00DC456F" w:rsidRPr="005450CD">
        <w:rPr>
          <w:rFonts w:ascii="Times New Roman" w:hAnsi="Times New Roman" w:cs="Times New Roman"/>
          <w:sz w:val="24"/>
          <w:szCs w:val="24"/>
        </w:rPr>
        <w:t>ku</w:t>
      </w:r>
      <w:r w:rsidRPr="005450CD">
        <w:rPr>
          <w:rFonts w:ascii="Times New Roman" w:hAnsi="Times New Roman" w:cs="Times New Roman"/>
          <w:sz w:val="24"/>
          <w:szCs w:val="24"/>
        </w:rPr>
        <w:t xml:space="preserve"> bezpečnosti spotřeb</w:t>
      </w:r>
      <w:r w:rsidR="002E7397">
        <w:rPr>
          <w:rFonts w:ascii="Times New Roman" w:hAnsi="Times New Roman" w:cs="Times New Roman"/>
          <w:sz w:val="24"/>
          <w:szCs w:val="24"/>
        </w:rPr>
        <w:t>itelských výrobků</w:t>
      </w:r>
      <w:r w:rsidRPr="005450CD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731CE3" w:rsidRPr="005450CD">
        <w:rPr>
          <w:rFonts w:ascii="Times New Roman" w:hAnsi="Times New Roman" w:cs="Times New Roman"/>
          <w:sz w:val="24"/>
          <w:szCs w:val="24"/>
        </w:rPr>
        <w:t>zprávy</w:t>
      </w:r>
      <w:r w:rsidRPr="005450CD">
        <w:rPr>
          <w:rFonts w:ascii="Times New Roman" w:hAnsi="Times New Roman" w:cs="Times New Roman"/>
          <w:sz w:val="24"/>
          <w:szCs w:val="24"/>
        </w:rPr>
        <w:t xml:space="preserve"> sekretariátu UNCTAD k této otázce (viz TD/B/C.I/CPLP/12). Skupina požádala sekretariát UNCTAD, aby svolal pracovní skupinu pro bezpečnost spotřeb</w:t>
      </w:r>
      <w:r w:rsidR="002E7397">
        <w:rPr>
          <w:rFonts w:ascii="Times New Roman" w:hAnsi="Times New Roman" w:cs="Times New Roman"/>
          <w:sz w:val="24"/>
          <w:szCs w:val="24"/>
        </w:rPr>
        <w:t>itelských</w:t>
      </w:r>
      <w:r w:rsidRPr="005450CD">
        <w:rPr>
          <w:rFonts w:ascii="Times New Roman" w:hAnsi="Times New Roman" w:cs="Times New Roman"/>
          <w:sz w:val="24"/>
          <w:szCs w:val="24"/>
        </w:rPr>
        <w:t xml:space="preserve"> výrobků s cílem </w:t>
      </w:r>
      <w:r w:rsidR="00D32A86">
        <w:rPr>
          <w:rFonts w:ascii="Times New Roman" w:hAnsi="Times New Roman" w:cs="Times New Roman"/>
          <w:sz w:val="24"/>
          <w:szCs w:val="24"/>
        </w:rPr>
        <w:t xml:space="preserve">zdůraznit dobrou praxi, </w:t>
      </w:r>
      <w:r w:rsidRPr="005450CD">
        <w:rPr>
          <w:rFonts w:ascii="Times New Roman" w:hAnsi="Times New Roman" w:cs="Times New Roman"/>
          <w:sz w:val="24"/>
          <w:szCs w:val="24"/>
        </w:rPr>
        <w:t>usnadnit výměnu informací a konzultace a pokračovat v práci z</w:t>
      </w:r>
      <w:r w:rsidR="00731CE3" w:rsidRPr="005450CD">
        <w:rPr>
          <w:rFonts w:ascii="Times New Roman" w:hAnsi="Times New Roman" w:cs="Times New Roman"/>
          <w:sz w:val="24"/>
          <w:szCs w:val="24"/>
        </w:rPr>
        <w:t>ahájené na</w:t>
      </w:r>
      <w:r w:rsidRPr="005450CD">
        <w:rPr>
          <w:rFonts w:ascii="Times New Roman" w:hAnsi="Times New Roman" w:cs="Times New Roman"/>
          <w:sz w:val="24"/>
          <w:szCs w:val="24"/>
        </w:rPr>
        <w:t xml:space="preserve"> třetí</w:t>
      </w:r>
      <w:r w:rsidR="00731CE3" w:rsidRPr="005450CD">
        <w:rPr>
          <w:rFonts w:ascii="Times New Roman" w:hAnsi="Times New Roman" w:cs="Times New Roman"/>
          <w:sz w:val="24"/>
          <w:szCs w:val="24"/>
        </w:rPr>
        <w:t>m</w:t>
      </w:r>
      <w:r w:rsidRPr="005450CD">
        <w:rPr>
          <w:rFonts w:ascii="Times New Roman" w:hAnsi="Times New Roman" w:cs="Times New Roman"/>
          <w:sz w:val="24"/>
          <w:szCs w:val="24"/>
        </w:rPr>
        <w:t xml:space="preserve"> zasedání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 veden</w:t>
      </w:r>
      <w:r w:rsidR="00D32A86">
        <w:rPr>
          <w:rFonts w:ascii="Times New Roman" w:hAnsi="Times New Roman" w:cs="Times New Roman"/>
          <w:sz w:val="24"/>
          <w:szCs w:val="24"/>
        </w:rPr>
        <w:t>é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 a </w:t>
      </w:r>
      <w:r w:rsidR="00D32A86" w:rsidRPr="005450CD">
        <w:rPr>
          <w:rFonts w:ascii="Times New Roman" w:hAnsi="Times New Roman" w:cs="Times New Roman"/>
          <w:sz w:val="24"/>
          <w:szCs w:val="24"/>
        </w:rPr>
        <w:t>složen</w:t>
      </w:r>
      <w:r w:rsidR="00D32A86">
        <w:rPr>
          <w:rFonts w:ascii="Times New Roman" w:hAnsi="Times New Roman" w:cs="Times New Roman"/>
          <w:sz w:val="24"/>
          <w:szCs w:val="24"/>
        </w:rPr>
        <w:t>é</w:t>
      </w:r>
      <w:r w:rsidR="00D32A86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z </w:t>
      </w:r>
      <w:r w:rsidRPr="005450CD">
        <w:rPr>
          <w:rFonts w:ascii="Times New Roman" w:hAnsi="Times New Roman" w:cs="Times New Roman"/>
          <w:sz w:val="24"/>
          <w:szCs w:val="24"/>
        </w:rPr>
        <w:t>členský</w:t>
      </w:r>
      <w:r w:rsidR="00731CE3" w:rsidRPr="005450CD">
        <w:rPr>
          <w:rFonts w:ascii="Times New Roman" w:hAnsi="Times New Roman" w:cs="Times New Roman"/>
          <w:sz w:val="24"/>
          <w:szCs w:val="24"/>
        </w:rPr>
        <w:t>ch</w:t>
      </w:r>
      <w:r w:rsidRPr="005450CD">
        <w:rPr>
          <w:rFonts w:ascii="Times New Roman" w:hAnsi="Times New Roman" w:cs="Times New Roman"/>
          <w:sz w:val="24"/>
          <w:szCs w:val="24"/>
        </w:rPr>
        <w:t xml:space="preserve"> stát</w:t>
      </w:r>
      <w:r w:rsidR="00731CE3" w:rsidRPr="005450CD">
        <w:rPr>
          <w:rFonts w:ascii="Times New Roman" w:hAnsi="Times New Roman" w:cs="Times New Roman"/>
          <w:sz w:val="24"/>
          <w:szCs w:val="24"/>
        </w:rPr>
        <w:t>ů, a to</w:t>
      </w:r>
      <w:r w:rsidRPr="005450CD">
        <w:rPr>
          <w:rFonts w:ascii="Times New Roman" w:hAnsi="Times New Roman" w:cs="Times New Roman"/>
          <w:sz w:val="24"/>
          <w:szCs w:val="24"/>
        </w:rPr>
        <w:t xml:space="preserve"> na dobrovolném základě, bez finančních </w:t>
      </w:r>
      <w:r w:rsidR="00D32A86">
        <w:rPr>
          <w:rFonts w:ascii="Times New Roman" w:hAnsi="Times New Roman" w:cs="Times New Roman"/>
          <w:sz w:val="24"/>
          <w:szCs w:val="24"/>
        </w:rPr>
        <w:t>dopadů</w:t>
      </w:r>
      <w:r w:rsidR="00D32A86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 xml:space="preserve">na pravidelný rozpočet Organizace spojených národů, a aby </w:t>
      </w:r>
      <w:r w:rsidR="00D32A86" w:rsidRPr="005450CD">
        <w:rPr>
          <w:rFonts w:ascii="Times New Roman" w:hAnsi="Times New Roman" w:cs="Times New Roman"/>
          <w:sz w:val="24"/>
          <w:szCs w:val="24"/>
        </w:rPr>
        <w:t>pod</w:t>
      </w:r>
      <w:r w:rsidR="00D32A86">
        <w:rPr>
          <w:rFonts w:ascii="Times New Roman" w:hAnsi="Times New Roman" w:cs="Times New Roman"/>
          <w:sz w:val="24"/>
          <w:szCs w:val="24"/>
        </w:rPr>
        <w:t>al</w:t>
      </w:r>
      <w:r w:rsidR="00D32A86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>zprávu na svém čtvrtém zasedání</w:t>
      </w:r>
      <w:r w:rsidR="00731CE3" w:rsidRPr="005450C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5450CD">
        <w:rPr>
          <w:rFonts w:ascii="Times New Roman" w:hAnsi="Times New Roman" w:cs="Times New Roman"/>
          <w:sz w:val="24"/>
          <w:szCs w:val="24"/>
        </w:rPr>
        <w:t>(viz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 xml:space="preserve">TD/B/C/I/CPLP/15). </w:t>
      </w:r>
    </w:p>
    <w:p w:rsidR="00FB4A82" w:rsidRPr="005450CD" w:rsidRDefault="00FB4A82" w:rsidP="005450CD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50CD">
        <w:rPr>
          <w:rFonts w:ascii="Times New Roman" w:hAnsi="Times New Roman" w:cs="Times New Roman"/>
          <w:sz w:val="24"/>
          <w:szCs w:val="24"/>
        </w:rPr>
        <w:t>4.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 xml:space="preserve">Mezivládní skupina odborníků si na čtvrtém zasedání vyslechla zprávu 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sekretariátu </w:t>
      </w:r>
      <w:r w:rsidRPr="005450CD">
        <w:rPr>
          <w:rFonts w:ascii="Times New Roman" w:hAnsi="Times New Roman" w:cs="Times New Roman"/>
          <w:sz w:val="24"/>
          <w:szCs w:val="24"/>
        </w:rPr>
        <w:t>UNCTAD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>o</w:t>
      </w:r>
      <w:r w:rsidR="00980F2A">
        <w:rPr>
          <w:rFonts w:ascii="Times New Roman" w:hAnsi="Times New Roman" w:cs="Times New Roman"/>
          <w:sz w:val="24"/>
          <w:szCs w:val="24"/>
        </w:rPr>
        <w:t> 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činnosti </w:t>
      </w:r>
      <w:r w:rsidRPr="005450CD">
        <w:rPr>
          <w:rFonts w:ascii="Times New Roman" w:hAnsi="Times New Roman" w:cs="Times New Roman"/>
          <w:sz w:val="24"/>
          <w:szCs w:val="24"/>
        </w:rPr>
        <w:t>pracovní skupin</w:t>
      </w:r>
      <w:r w:rsidR="00731CE3" w:rsidRPr="005450CD">
        <w:rPr>
          <w:rFonts w:ascii="Times New Roman" w:hAnsi="Times New Roman" w:cs="Times New Roman"/>
          <w:sz w:val="24"/>
          <w:szCs w:val="24"/>
        </w:rPr>
        <w:t>y</w:t>
      </w:r>
      <w:r w:rsidRPr="005450CD">
        <w:rPr>
          <w:rFonts w:ascii="Times New Roman" w:hAnsi="Times New Roman" w:cs="Times New Roman"/>
          <w:sz w:val="24"/>
          <w:szCs w:val="24"/>
        </w:rPr>
        <w:t xml:space="preserve"> pro bezpečnost spotřeb</w:t>
      </w:r>
      <w:r w:rsidR="002E7397">
        <w:rPr>
          <w:rFonts w:ascii="Times New Roman" w:hAnsi="Times New Roman" w:cs="Times New Roman"/>
          <w:sz w:val="24"/>
          <w:szCs w:val="24"/>
        </w:rPr>
        <w:t>itelskýc</w:t>
      </w:r>
      <w:r w:rsidRPr="005450CD">
        <w:rPr>
          <w:rFonts w:ascii="Times New Roman" w:hAnsi="Times New Roman" w:cs="Times New Roman"/>
          <w:sz w:val="24"/>
          <w:szCs w:val="24"/>
        </w:rPr>
        <w:t xml:space="preserve">h výrobků a rozhodla </w:t>
      </w:r>
      <w:r w:rsidR="00D32A86">
        <w:rPr>
          <w:rFonts w:ascii="Times New Roman" w:hAnsi="Times New Roman" w:cs="Times New Roman"/>
          <w:sz w:val="24"/>
          <w:szCs w:val="24"/>
        </w:rPr>
        <w:t xml:space="preserve">se </w:t>
      </w:r>
      <w:r w:rsidR="00731CE3" w:rsidRPr="005450CD">
        <w:rPr>
          <w:rFonts w:ascii="Times New Roman" w:hAnsi="Times New Roman" w:cs="Times New Roman"/>
          <w:sz w:val="24"/>
          <w:szCs w:val="24"/>
        </w:rPr>
        <w:t>obnovit  mandát pracovní skupiny</w:t>
      </w:r>
      <w:r w:rsidR="00D32A86">
        <w:rPr>
          <w:rFonts w:ascii="Times New Roman" w:hAnsi="Times New Roman" w:cs="Times New Roman"/>
          <w:sz w:val="24"/>
          <w:szCs w:val="24"/>
        </w:rPr>
        <w:t>, která má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>pokračova</w:t>
      </w:r>
      <w:r w:rsidR="00731CE3" w:rsidRPr="005450CD">
        <w:rPr>
          <w:rFonts w:ascii="Times New Roman" w:hAnsi="Times New Roman" w:cs="Times New Roman"/>
          <w:sz w:val="24"/>
          <w:szCs w:val="24"/>
        </w:rPr>
        <w:t>t</w:t>
      </w:r>
      <w:r w:rsidRPr="005450CD">
        <w:rPr>
          <w:rFonts w:ascii="Times New Roman" w:hAnsi="Times New Roman" w:cs="Times New Roman"/>
          <w:sz w:val="24"/>
          <w:szCs w:val="24"/>
        </w:rPr>
        <w:t xml:space="preserve"> v práci na posílení bezpečnostních rámců spotřeb</w:t>
      </w:r>
      <w:r w:rsidR="002E7397">
        <w:rPr>
          <w:rFonts w:ascii="Times New Roman" w:hAnsi="Times New Roman" w:cs="Times New Roman"/>
          <w:sz w:val="24"/>
          <w:szCs w:val="24"/>
        </w:rPr>
        <w:t>itelských</w:t>
      </w:r>
      <w:r w:rsidRPr="005450CD">
        <w:rPr>
          <w:rFonts w:ascii="Times New Roman" w:hAnsi="Times New Roman" w:cs="Times New Roman"/>
          <w:sz w:val="24"/>
          <w:szCs w:val="24"/>
        </w:rPr>
        <w:t xml:space="preserve"> výrobků na vnitrostátní, regionální a mezinárodní úrovni s cílem chránit spotřebitele před nebezpečím pro jejich zdraví a</w:t>
      </w:r>
      <w:r w:rsidR="00980F2A">
        <w:rPr>
          <w:rFonts w:ascii="Times New Roman" w:hAnsi="Times New Roman" w:cs="Times New Roman"/>
          <w:sz w:val="24"/>
          <w:szCs w:val="24"/>
        </w:rPr>
        <w:t> </w:t>
      </w:r>
      <w:r w:rsidRPr="005450CD">
        <w:rPr>
          <w:rFonts w:ascii="Times New Roman" w:hAnsi="Times New Roman" w:cs="Times New Roman"/>
          <w:sz w:val="24"/>
          <w:szCs w:val="24"/>
        </w:rPr>
        <w:t>bezpečnost [...]</w:t>
      </w:r>
      <w:r w:rsidR="00731CE3" w:rsidRPr="005450CD">
        <w:rPr>
          <w:rFonts w:ascii="Times New Roman" w:hAnsi="Times New Roman" w:cs="Times New Roman"/>
          <w:sz w:val="24"/>
          <w:szCs w:val="24"/>
        </w:rPr>
        <w:t>,</w:t>
      </w:r>
      <w:r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="00D32A86">
        <w:rPr>
          <w:rFonts w:ascii="Times New Roman" w:hAnsi="Times New Roman" w:cs="Times New Roman"/>
          <w:sz w:val="24"/>
          <w:szCs w:val="24"/>
        </w:rPr>
        <w:t xml:space="preserve">a </w:t>
      </w:r>
      <w:r w:rsidRPr="005450CD">
        <w:rPr>
          <w:rFonts w:ascii="Times New Roman" w:hAnsi="Times New Roman" w:cs="Times New Roman"/>
          <w:sz w:val="24"/>
          <w:szCs w:val="24"/>
        </w:rPr>
        <w:t xml:space="preserve">doporučovat </w:t>
      </w:r>
      <w:r w:rsidR="00731CE3" w:rsidRPr="005450CD">
        <w:rPr>
          <w:rFonts w:ascii="Times New Roman" w:hAnsi="Times New Roman" w:cs="Times New Roman"/>
          <w:sz w:val="24"/>
          <w:szCs w:val="24"/>
        </w:rPr>
        <w:t>p</w:t>
      </w:r>
      <w:r w:rsidRPr="005450CD">
        <w:rPr>
          <w:rFonts w:ascii="Times New Roman" w:hAnsi="Times New Roman" w:cs="Times New Roman"/>
          <w:sz w:val="24"/>
          <w:szCs w:val="24"/>
        </w:rPr>
        <w:t xml:space="preserve">olitické možnosti pro řešení problémů, jimž čelí </w:t>
      </w:r>
      <w:r w:rsidRPr="005450CD">
        <w:rPr>
          <w:rFonts w:ascii="Times New Roman" w:hAnsi="Times New Roman" w:cs="Times New Roman"/>
          <w:sz w:val="24"/>
          <w:szCs w:val="24"/>
        </w:rPr>
        <w:lastRenderedPageBreak/>
        <w:t xml:space="preserve">orgány pro ochranu spotřebitele v této oblasti, a 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informovat o </w:t>
      </w:r>
      <w:r w:rsidRPr="005450CD">
        <w:rPr>
          <w:rFonts w:ascii="Times New Roman" w:hAnsi="Times New Roman" w:cs="Times New Roman"/>
          <w:sz w:val="24"/>
          <w:szCs w:val="24"/>
        </w:rPr>
        <w:t xml:space="preserve">pokračující </w:t>
      </w:r>
      <w:r w:rsidR="00731CE3" w:rsidRPr="005450CD">
        <w:rPr>
          <w:rFonts w:ascii="Times New Roman" w:hAnsi="Times New Roman" w:cs="Times New Roman"/>
          <w:sz w:val="24"/>
          <w:szCs w:val="24"/>
        </w:rPr>
        <w:t xml:space="preserve">činnosti 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Osmé konference OSN k přezkoumání všech aspektů souboru </w:t>
      </w:r>
      <w:r w:rsidRPr="005450CD">
        <w:rPr>
          <w:rFonts w:ascii="Times New Roman" w:hAnsi="Times New Roman" w:cs="Times New Roman"/>
          <w:sz w:val="24"/>
          <w:szCs w:val="24"/>
        </w:rPr>
        <w:t>(viz TD/B/C.I/CPLP/20).</w:t>
      </w:r>
    </w:p>
    <w:p w:rsidR="00FB4A82" w:rsidRPr="005450CD" w:rsidRDefault="00FB4A82" w:rsidP="005450CD">
      <w:pPr>
        <w:spacing w:after="12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0CD">
        <w:rPr>
          <w:rFonts w:ascii="Times New Roman" w:hAnsi="Times New Roman" w:cs="Times New Roman"/>
          <w:sz w:val="24"/>
          <w:szCs w:val="24"/>
        </w:rPr>
        <w:t>5.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Pr="005450CD">
        <w:rPr>
          <w:rFonts w:ascii="Times New Roman" w:hAnsi="Times New Roman" w:cs="Times New Roman"/>
          <w:sz w:val="24"/>
          <w:szCs w:val="24"/>
        </w:rPr>
        <w:t xml:space="preserve">Pracovní skupina na svém pátém zasedání dne 9. října 2019 projednala a přijala svůj pracovní plán na roky 2019–2020, jehož cílem je mimo jiné diskutovat o jazykových návrzích a </w:t>
      </w:r>
      <w:r w:rsidR="005450CD" w:rsidRPr="005450CD">
        <w:rPr>
          <w:rFonts w:ascii="Times New Roman" w:hAnsi="Times New Roman" w:cs="Times New Roman"/>
          <w:sz w:val="24"/>
          <w:szCs w:val="24"/>
        </w:rPr>
        <w:t>získat</w:t>
      </w:r>
      <w:r w:rsidRPr="005450CD">
        <w:rPr>
          <w:rFonts w:ascii="Times New Roman" w:hAnsi="Times New Roman" w:cs="Times New Roman"/>
          <w:sz w:val="24"/>
          <w:szCs w:val="24"/>
        </w:rPr>
        <w:t xml:space="preserve"> konsensus ohledně doporučení k předcházení mezinárodnímu obchodu s nebezpečnými spotřeb</w:t>
      </w:r>
      <w:r w:rsidR="002E7397">
        <w:rPr>
          <w:rFonts w:ascii="Times New Roman" w:hAnsi="Times New Roman" w:cs="Times New Roman"/>
          <w:sz w:val="24"/>
          <w:szCs w:val="24"/>
        </w:rPr>
        <w:t>itelskými</w:t>
      </w:r>
      <w:r w:rsidRPr="005450CD">
        <w:rPr>
          <w:rFonts w:ascii="Times New Roman" w:hAnsi="Times New Roman" w:cs="Times New Roman"/>
          <w:sz w:val="24"/>
          <w:szCs w:val="24"/>
        </w:rPr>
        <w:t xml:space="preserve"> výrobky. V</w:t>
      </w:r>
      <w:r w:rsidR="00980F2A">
        <w:rPr>
          <w:rFonts w:ascii="Times New Roman" w:hAnsi="Times New Roman" w:cs="Times New Roman"/>
          <w:sz w:val="24"/>
          <w:szCs w:val="24"/>
        </w:rPr>
        <w:t> </w:t>
      </w:r>
      <w:r w:rsidRPr="005450CD">
        <w:rPr>
          <w:rFonts w:ascii="Times New Roman" w:hAnsi="Times New Roman" w:cs="Times New Roman"/>
          <w:sz w:val="24"/>
          <w:szCs w:val="24"/>
        </w:rPr>
        <w:t>této věci se konala čtyři další setkání.</w:t>
      </w:r>
    </w:p>
    <w:p w:rsidR="00FB4A82" w:rsidRPr="005450CD" w:rsidRDefault="00FB4A82" w:rsidP="005450CD">
      <w:pPr>
        <w:spacing w:after="12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0CD">
        <w:rPr>
          <w:rFonts w:ascii="Times New Roman" w:hAnsi="Times New Roman" w:cs="Times New Roman"/>
          <w:sz w:val="24"/>
          <w:szCs w:val="24"/>
        </w:rPr>
        <w:t>6.</w:t>
      </w:r>
      <w:r w:rsidR="00E25F50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="00D32A86">
        <w:rPr>
          <w:rFonts w:ascii="Times New Roman" w:hAnsi="Times New Roman" w:cs="Times New Roman"/>
          <w:sz w:val="24"/>
          <w:szCs w:val="24"/>
        </w:rPr>
        <w:t>A</w:t>
      </w:r>
      <w:r w:rsidRPr="005450CD">
        <w:rPr>
          <w:rFonts w:ascii="Times New Roman" w:hAnsi="Times New Roman" w:cs="Times New Roman"/>
          <w:sz w:val="24"/>
          <w:szCs w:val="24"/>
        </w:rPr>
        <w:t xml:space="preserve">d </w:t>
      </w:r>
      <w:r w:rsidR="00980F2A">
        <w:rPr>
          <w:rFonts w:ascii="Times New Roman" w:hAnsi="Times New Roman" w:cs="Times New Roman"/>
          <w:sz w:val="24"/>
          <w:szCs w:val="24"/>
        </w:rPr>
        <w:t>h</w:t>
      </w:r>
      <w:r w:rsidRPr="005450CD">
        <w:rPr>
          <w:rFonts w:ascii="Times New Roman" w:hAnsi="Times New Roman" w:cs="Times New Roman"/>
          <w:sz w:val="24"/>
          <w:szCs w:val="24"/>
        </w:rPr>
        <w:t xml:space="preserve">oc 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expertní </w:t>
      </w:r>
      <w:r w:rsidR="00D32A86">
        <w:rPr>
          <w:rFonts w:ascii="Times New Roman" w:hAnsi="Times New Roman" w:cs="Times New Roman"/>
          <w:sz w:val="24"/>
          <w:szCs w:val="24"/>
        </w:rPr>
        <w:t>jednání</w:t>
      </w:r>
      <w:r w:rsidR="00D32A86" w:rsidRPr="005450CD">
        <w:rPr>
          <w:rFonts w:ascii="Times New Roman" w:hAnsi="Times New Roman" w:cs="Times New Roman"/>
          <w:sz w:val="24"/>
          <w:szCs w:val="24"/>
        </w:rPr>
        <w:t xml:space="preserve"> 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o </w:t>
      </w:r>
      <w:r w:rsidRPr="005450CD">
        <w:rPr>
          <w:rFonts w:ascii="Times New Roman" w:hAnsi="Times New Roman" w:cs="Times New Roman"/>
          <w:sz w:val="24"/>
          <w:szCs w:val="24"/>
        </w:rPr>
        <w:t xml:space="preserve">ochraně spotřebitele / bezpečnosti výrobků konané dne 24. června 2020 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bylo věnováno konzultacím mezi úřady členských států </w:t>
      </w:r>
      <w:r w:rsidR="00D32A86" w:rsidRPr="005450CD">
        <w:rPr>
          <w:rFonts w:ascii="Times New Roman" w:hAnsi="Times New Roman" w:cs="Times New Roman"/>
          <w:sz w:val="24"/>
          <w:szCs w:val="24"/>
        </w:rPr>
        <w:t>zabývající</w:t>
      </w:r>
      <w:r w:rsidR="00D32A86">
        <w:rPr>
          <w:rFonts w:ascii="Times New Roman" w:hAnsi="Times New Roman" w:cs="Times New Roman"/>
          <w:sz w:val="24"/>
          <w:szCs w:val="24"/>
        </w:rPr>
        <w:t xml:space="preserve">mi </w:t>
      </w:r>
      <w:r w:rsidR="005450CD" w:rsidRPr="005450CD">
        <w:rPr>
          <w:rFonts w:ascii="Times New Roman" w:hAnsi="Times New Roman" w:cs="Times New Roman"/>
          <w:sz w:val="24"/>
          <w:szCs w:val="24"/>
        </w:rPr>
        <w:t>se bezpečnost</w:t>
      </w:r>
      <w:r w:rsidR="00D32A86">
        <w:rPr>
          <w:rFonts w:ascii="Times New Roman" w:hAnsi="Times New Roman" w:cs="Times New Roman"/>
          <w:sz w:val="24"/>
          <w:szCs w:val="24"/>
        </w:rPr>
        <w:t>í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 spotřeb</w:t>
      </w:r>
      <w:r w:rsidR="002E7397">
        <w:rPr>
          <w:rFonts w:ascii="Times New Roman" w:hAnsi="Times New Roman" w:cs="Times New Roman"/>
          <w:sz w:val="24"/>
          <w:szCs w:val="24"/>
        </w:rPr>
        <w:t>itelských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 výrobků </w:t>
      </w:r>
      <w:r w:rsidRPr="005450CD">
        <w:rPr>
          <w:rFonts w:ascii="Times New Roman" w:hAnsi="Times New Roman" w:cs="Times New Roman"/>
          <w:sz w:val="24"/>
          <w:szCs w:val="24"/>
        </w:rPr>
        <w:t>a stál</w:t>
      </w:r>
      <w:r w:rsidR="005450CD" w:rsidRPr="005450CD">
        <w:rPr>
          <w:rFonts w:ascii="Times New Roman" w:hAnsi="Times New Roman" w:cs="Times New Roman"/>
          <w:sz w:val="24"/>
          <w:szCs w:val="24"/>
        </w:rPr>
        <w:t>ých</w:t>
      </w:r>
      <w:r w:rsidRPr="005450CD">
        <w:rPr>
          <w:rFonts w:ascii="Times New Roman" w:hAnsi="Times New Roman" w:cs="Times New Roman"/>
          <w:sz w:val="24"/>
          <w:szCs w:val="24"/>
        </w:rPr>
        <w:t xml:space="preserve"> mis</w:t>
      </w:r>
      <w:r w:rsidR="005450CD" w:rsidRPr="005450CD">
        <w:rPr>
          <w:rFonts w:ascii="Times New Roman" w:hAnsi="Times New Roman" w:cs="Times New Roman"/>
          <w:sz w:val="24"/>
          <w:szCs w:val="24"/>
        </w:rPr>
        <w:t>í</w:t>
      </w:r>
      <w:r w:rsidRPr="005450CD">
        <w:rPr>
          <w:rFonts w:ascii="Times New Roman" w:hAnsi="Times New Roman" w:cs="Times New Roman"/>
          <w:sz w:val="24"/>
          <w:szCs w:val="24"/>
        </w:rPr>
        <w:t xml:space="preserve"> v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 Ženevě</w:t>
      </w:r>
      <w:r w:rsidRPr="005450CD">
        <w:rPr>
          <w:rFonts w:ascii="Times New Roman" w:hAnsi="Times New Roman" w:cs="Times New Roman"/>
          <w:sz w:val="24"/>
          <w:szCs w:val="24"/>
        </w:rPr>
        <w:t xml:space="preserve"> o návrhu doporučení o prevenci mezinárodního obchodu s nebezpečnými spotřeb</w:t>
      </w:r>
      <w:r w:rsidR="002E7397">
        <w:rPr>
          <w:rFonts w:ascii="Times New Roman" w:hAnsi="Times New Roman" w:cs="Times New Roman"/>
          <w:sz w:val="24"/>
          <w:szCs w:val="24"/>
        </w:rPr>
        <w:t xml:space="preserve">itelskými </w:t>
      </w:r>
      <w:r w:rsidRPr="005450CD">
        <w:rPr>
          <w:rFonts w:ascii="Times New Roman" w:hAnsi="Times New Roman" w:cs="Times New Roman"/>
          <w:sz w:val="24"/>
          <w:szCs w:val="24"/>
        </w:rPr>
        <w:t xml:space="preserve">výrobky. 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Po dosažení </w:t>
      </w:r>
      <w:r w:rsidRPr="005450CD">
        <w:rPr>
          <w:rFonts w:ascii="Times New Roman" w:hAnsi="Times New Roman" w:cs="Times New Roman"/>
          <w:sz w:val="24"/>
          <w:szCs w:val="24"/>
        </w:rPr>
        <w:t>konsen</w:t>
      </w:r>
      <w:r w:rsidR="005450CD" w:rsidRPr="005450CD">
        <w:rPr>
          <w:rFonts w:ascii="Times New Roman" w:hAnsi="Times New Roman" w:cs="Times New Roman"/>
          <w:sz w:val="24"/>
          <w:szCs w:val="24"/>
        </w:rPr>
        <w:t>s</w:t>
      </w:r>
      <w:r w:rsidRPr="005450CD">
        <w:rPr>
          <w:rFonts w:ascii="Times New Roman" w:hAnsi="Times New Roman" w:cs="Times New Roman"/>
          <w:sz w:val="24"/>
          <w:szCs w:val="24"/>
        </w:rPr>
        <w:t>u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 předložila K</w:t>
      </w:r>
      <w:r w:rsidRPr="005450CD">
        <w:rPr>
          <w:rFonts w:ascii="Times New Roman" w:hAnsi="Times New Roman" w:cs="Times New Roman"/>
          <w:sz w:val="24"/>
          <w:szCs w:val="24"/>
        </w:rPr>
        <w:t xml:space="preserve">olumbie dne 29. července 2020 následující text k projednání </w:t>
      </w:r>
      <w:r w:rsidR="005450CD" w:rsidRPr="005450CD">
        <w:rPr>
          <w:rFonts w:ascii="Times New Roman" w:hAnsi="Times New Roman" w:cs="Times New Roman"/>
          <w:sz w:val="24"/>
          <w:szCs w:val="24"/>
        </w:rPr>
        <w:t>O</w:t>
      </w:r>
      <w:r w:rsidRPr="005450CD">
        <w:rPr>
          <w:rFonts w:ascii="Times New Roman" w:hAnsi="Times New Roman" w:cs="Times New Roman"/>
          <w:sz w:val="24"/>
          <w:szCs w:val="24"/>
        </w:rPr>
        <w:t>sm</w:t>
      </w:r>
      <w:r w:rsidR="005450CD" w:rsidRPr="005450CD">
        <w:rPr>
          <w:rFonts w:ascii="Times New Roman" w:hAnsi="Times New Roman" w:cs="Times New Roman"/>
          <w:sz w:val="24"/>
          <w:szCs w:val="24"/>
        </w:rPr>
        <w:t>ou</w:t>
      </w:r>
      <w:r w:rsidRPr="005450CD">
        <w:rPr>
          <w:rFonts w:ascii="Times New Roman" w:hAnsi="Times New Roman" w:cs="Times New Roman"/>
          <w:sz w:val="24"/>
          <w:szCs w:val="24"/>
        </w:rPr>
        <w:t xml:space="preserve"> konferenc</w:t>
      </w:r>
      <w:r w:rsidR="005450CD" w:rsidRPr="005450CD">
        <w:rPr>
          <w:rFonts w:ascii="Times New Roman" w:hAnsi="Times New Roman" w:cs="Times New Roman"/>
          <w:sz w:val="24"/>
          <w:szCs w:val="24"/>
        </w:rPr>
        <w:t>í</w:t>
      </w:r>
      <w:r w:rsidRPr="005450CD">
        <w:rPr>
          <w:rFonts w:ascii="Times New Roman" w:hAnsi="Times New Roman" w:cs="Times New Roman"/>
          <w:sz w:val="24"/>
          <w:szCs w:val="24"/>
        </w:rPr>
        <w:t xml:space="preserve"> Organizace spojených národů</w:t>
      </w:r>
      <w:r w:rsidR="005450CD" w:rsidRPr="005450CD">
        <w:rPr>
          <w:rFonts w:ascii="Times New Roman" w:hAnsi="Times New Roman" w:cs="Times New Roman"/>
          <w:sz w:val="24"/>
          <w:szCs w:val="24"/>
        </w:rPr>
        <w:t xml:space="preserve"> k přezkoumání všech aspektů souboru.</w:t>
      </w:r>
    </w:p>
    <w:p w:rsidR="005450CD" w:rsidRDefault="005450CD" w:rsidP="00FB4A82"/>
    <w:p w:rsidR="00FB4A82" w:rsidRPr="005450CD" w:rsidRDefault="00FB4A82" w:rsidP="00FB4A82">
      <w:pPr>
        <w:rPr>
          <w:rFonts w:ascii="Times New Roman" w:hAnsi="Times New Roman" w:cs="Times New Roman"/>
          <w:b/>
          <w:sz w:val="24"/>
          <w:szCs w:val="24"/>
        </w:rPr>
      </w:pPr>
      <w:r w:rsidRPr="005450CD">
        <w:rPr>
          <w:rFonts w:ascii="Times New Roman" w:hAnsi="Times New Roman" w:cs="Times New Roman"/>
          <w:b/>
          <w:sz w:val="24"/>
          <w:szCs w:val="24"/>
        </w:rPr>
        <w:t>Význam prevence přeshraniční distribuce známých nebezpečných spotřeb</w:t>
      </w:r>
      <w:r w:rsidR="002E7397">
        <w:rPr>
          <w:rFonts w:ascii="Times New Roman" w:hAnsi="Times New Roman" w:cs="Times New Roman"/>
          <w:b/>
          <w:sz w:val="24"/>
          <w:szCs w:val="24"/>
        </w:rPr>
        <w:t>itelskýc</w:t>
      </w:r>
      <w:r w:rsidRPr="005450CD">
        <w:rPr>
          <w:rFonts w:ascii="Times New Roman" w:hAnsi="Times New Roman" w:cs="Times New Roman"/>
          <w:b/>
          <w:sz w:val="24"/>
          <w:szCs w:val="24"/>
        </w:rPr>
        <w:t>h výrobků</w:t>
      </w:r>
    </w:p>
    <w:p w:rsidR="00FB4A82" w:rsidRPr="000A42C5" w:rsidRDefault="00FB4A82" w:rsidP="000A42C5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42C5">
        <w:rPr>
          <w:rFonts w:ascii="Times New Roman" w:hAnsi="Times New Roman" w:cs="Times New Roman"/>
          <w:sz w:val="24"/>
          <w:szCs w:val="24"/>
        </w:rPr>
        <w:t>7.</w:t>
      </w:r>
      <w:r w:rsidR="00E25F50" w:rsidRPr="000A42C5">
        <w:rPr>
          <w:rFonts w:ascii="Times New Roman" w:hAnsi="Times New Roman" w:cs="Times New Roman"/>
          <w:sz w:val="24"/>
          <w:szCs w:val="24"/>
        </w:rPr>
        <w:t xml:space="preserve"> </w:t>
      </w:r>
      <w:r w:rsidRPr="000A42C5">
        <w:rPr>
          <w:rFonts w:ascii="Times New Roman" w:hAnsi="Times New Roman" w:cs="Times New Roman"/>
          <w:sz w:val="24"/>
          <w:szCs w:val="24"/>
        </w:rPr>
        <w:t xml:space="preserve">Politiky </w:t>
      </w:r>
      <w:r w:rsidR="002E7397">
        <w:rPr>
          <w:rFonts w:ascii="Times New Roman" w:hAnsi="Times New Roman" w:cs="Times New Roman"/>
          <w:sz w:val="24"/>
          <w:szCs w:val="24"/>
        </w:rPr>
        <w:t xml:space="preserve">v oblasti </w:t>
      </w:r>
      <w:r w:rsidRPr="000A42C5">
        <w:rPr>
          <w:rFonts w:ascii="Times New Roman" w:hAnsi="Times New Roman" w:cs="Times New Roman"/>
          <w:sz w:val="24"/>
          <w:szCs w:val="24"/>
        </w:rPr>
        <w:t>bezpečnosti spotřeb</w:t>
      </w:r>
      <w:r w:rsidR="002E7397">
        <w:rPr>
          <w:rFonts w:ascii="Times New Roman" w:hAnsi="Times New Roman" w:cs="Times New Roman"/>
          <w:sz w:val="24"/>
          <w:szCs w:val="24"/>
        </w:rPr>
        <w:t>itelský</w:t>
      </w:r>
      <w:r w:rsidRPr="000A42C5">
        <w:rPr>
          <w:rFonts w:ascii="Times New Roman" w:hAnsi="Times New Roman" w:cs="Times New Roman"/>
          <w:sz w:val="24"/>
          <w:szCs w:val="24"/>
        </w:rPr>
        <w:t xml:space="preserve">ch výrobků jsou obzvláště důležité pro zlepšení zdraví a bezpečnosti spotřebitelů a </w:t>
      </w:r>
      <w:r w:rsidR="005450CD" w:rsidRPr="000A42C5">
        <w:rPr>
          <w:rFonts w:ascii="Times New Roman" w:hAnsi="Times New Roman" w:cs="Times New Roman"/>
          <w:sz w:val="24"/>
          <w:szCs w:val="24"/>
        </w:rPr>
        <w:t>p</w:t>
      </w:r>
      <w:r w:rsidRPr="000A42C5">
        <w:rPr>
          <w:rFonts w:ascii="Times New Roman" w:hAnsi="Times New Roman" w:cs="Times New Roman"/>
          <w:sz w:val="24"/>
          <w:szCs w:val="24"/>
        </w:rPr>
        <w:t>řispí</w:t>
      </w:r>
      <w:r w:rsidR="00F15A19" w:rsidRPr="000A42C5">
        <w:rPr>
          <w:rFonts w:ascii="Times New Roman" w:hAnsi="Times New Roman" w:cs="Times New Roman"/>
          <w:sz w:val="24"/>
          <w:szCs w:val="24"/>
        </w:rPr>
        <w:t>va</w:t>
      </w:r>
      <w:r w:rsidR="00FF2934" w:rsidRPr="000A42C5">
        <w:rPr>
          <w:rFonts w:ascii="Times New Roman" w:hAnsi="Times New Roman" w:cs="Times New Roman"/>
          <w:sz w:val="24"/>
          <w:szCs w:val="24"/>
        </w:rPr>
        <w:t>jí</w:t>
      </w:r>
      <w:r w:rsidRPr="000A42C5">
        <w:rPr>
          <w:rFonts w:ascii="Times New Roman" w:hAnsi="Times New Roman" w:cs="Times New Roman"/>
          <w:sz w:val="24"/>
          <w:szCs w:val="24"/>
        </w:rPr>
        <w:t xml:space="preserve"> k inkluzivnímu a udržitelnému rozvoji. Data ukazují, že i s</w:t>
      </w:r>
      <w:r w:rsidR="00FF2934" w:rsidRPr="000A42C5">
        <w:rPr>
          <w:rFonts w:ascii="Times New Roman" w:hAnsi="Times New Roman" w:cs="Times New Roman"/>
          <w:sz w:val="24"/>
          <w:szCs w:val="24"/>
        </w:rPr>
        <w:t xml:space="preserve"> rozvinutým </w:t>
      </w:r>
      <w:r w:rsidRPr="000A42C5">
        <w:rPr>
          <w:rFonts w:ascii="Times New Roman" w:hAnsi="Times New Roman" w:cs="Times New Roman"/>
          <w:sz w:val="24"/>
          <w:szCs w:val="24"/>
        </w:rPr>
        <w:t>rámcem bezpečnosti výrobků škoda spojená s nebezpečnými spotřeb</w:t>
      </w:r>
      <w:r w:rsidR="002E7397">
        <w:rPr>
          <w:rFonts w:ascii="Times New Roman" w:hAnsi="Times New Roman" w:cs="Times New Roman"/>
          <w:sz w:val="24"/>
          <w:szCs w:val="24"/>
        </w:rPr>
        <w:t>itelskými</w:t>
      </w:r>
      <w:r w:rsidRPr="000A42C5">
        <w:rPr>
          <w:rFonts w:ascii="Times New Roman" w:hAnsi="Times New Roman" w:cs="Times New Roman"/>
          <w:sz w:val="24"/>
          <w:szCs w:val="24"/>
        </w:rPr>
        <w:t xml:space="preserve"> výrobky m</w:t>
      </w:r>
      <w:r w:rsidR="00FF2934" w:rsidRPr="000A42C5">
        <w:rPr>
          <w:rFonts w:ascii="Times New Roman" w:hAnsi="Times New Roman" w:cs="Times New Roman"/>
          <w:sz w:val="24"/>
          <w:szCs w:val="24"/>
        </w:rPr>
        <w:t xml:space="preserve">ůže </w:t>
      </w:r>
      <w:r w:rsidRPr="000A42C5">
        <w:rPr>
          <w:rFonts w:ascii="Times New Roman" w:hAnsi="Times New Roman" w:cs="Times New Roman"/>
          <w:sz w:val="24"/>
          <w:szCs w:val="24"/>
        </w:rPr>
        <w:t>být obrovsk</w:t>
      </w:r>
      <w:r w:rsidR="00FF2934" w:rsidRPr="000A42C5">
        <w:rPr>
          <w:rFonts w:ascii="Times New Roman" w:hAnsi="Times New Roman" w:cs="Times New Roman"/>
          <w:sz w:val="24"/>
          <w:szCs w:val="24"/>
        </w:rPr>
        <w:t>á</w:t>
      </w:r>
      <w:r w:rsidRPr="000A42C5">
        <w:rPr>
          <w:rFonts w:ascii="Times New Roman" w:hAnsi="Times New Roman" w:cs="Times New Roman"/>
          <w:sz w:val="24"/>
          <w:szCs w:val="24"/>
        </w:rPr>
        <w:t xml:space="preserve">. </w:t>
      </w:r>
      <w:r w:rsidR="00FF2934" w:rsidRPr="000A42C5">
        <w:rPr>
          <w:rFonts w:ascii="Times New Roman" w:hAnsi="Times New Roman" w:cs="Times New Roman"/>
          <w:sz w:val="24"/>
          <w:szCs w:val="24"/>
        </w:rPr>
        <w:t xml:space="preserve">Spojené státy americké </w:t>
      </w:r>
      <w:r w:rsidRPr="000A42C5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D32A86" w:rsidRPr="000A42C5">
        <w:rPr>
          <w:rFonts w:ascii="Times New Roman" w:hAnsi="Times New Roman" w:cs="Times New Roman"/>
          <w:sz w:val="24"/>
          <w:szCs w:val="24"/>
        </w:rPr>
        <w:t xml:space="preserve">ročně </w:t>
      </w:r>
      <w:r w:rsidRPr="000A42C5">
        <w:rPr>
          <w:rFonts w:ascii="Times New Roman" w:hAnsi="Times New Roman" w:cs="Times New Roman"/>
          <w:sz w:val="24"/>
          <w:szCs w:val="24"/>
        </w:rPr>
        <w:t>hlásí 43 000 úmrtí a 40 milionů zranění spojených se spotřeb</w:t>
      </w:r>
      <w:r w:rsidR="002E7397">
        <w:rPr>
          <w:rFonts w:ascii="Times New Roman" w:hAnsi="Times New Roman" w:cs="Times New Roman"/>
          <w:sz w:val="24"/>
          <w:szCs w:val="24"/>
        </w:rPr>
        <w:t>itelskými</w:t>
      </w:r>
      <w:r w:rsidRPr="000A42C5">
        <w:rPr>
          <w:rFonts w:ascii="Times New Roman" w:hAnsi="Times New Roman" w:cs="Times New Roman"/>
          <w:sz w:val="24"/>
          <w:szCs w:val="24"/>
        </w:rPr>
        <w:t xml:space="preserve"> výrobky. V</w:t>
      </w:r>
      <w:r w:rsidR="00FF2934" w:rsidRPr="000A42C5">
        <w:rPr>
          <w:rFonts w:ascii="Times New Roman" w:hAnsi="Times New Roman" w:cs="Times New Roman"/>
          <w:sz w:val="24"/>
          <w:szCs w:val="24"/>
        </w:rPr>
        <w:t xml:space="preserve"> této </w:t>
      </w:r>
      <w:r w:rsidRPr="000A42C5">
        <w:rPr>
          <w:rFonts w:ascii="Times New Roman" w:hAnsi="Times New Roman" w:cs="Times New Roman"/>
          <w:sz w:val="24"/>
          <w:szCs w:val="24"/>
        </w:rPr>
        <w:t>zemi představují úmrtí a zranění související se spotřeb</w:t>
      </w:r>
      <w:r w:rsidR="002E7397">
        <w:rPr>
          <w:rFonts w:ascii="Times New Roman" w:hAnsi="Times New Roman" w:cs="Times New Roman"/>
          <w:sz w:val="24"/>
          <w:szCs w:val="24"/>
        </w:rPr>
        <w:t>itelskými</w:t>
      </w:r>
      <w:r w:rsidRPr="000A42C5">
        <w:rPr>
          <w:rFonts w:ascii="Times New Roman" w:hAnsi="Times New Roman" w:cs="Times New Roman"/>
          <w:sz w:val="24"/>
          <w:szCs w:val="24"/>
        </w:rPr>
        <w:t xml:space="preserve"> výrobk</w:t>
      </w:r>
      <w:r w:rsidR="00FF2934" w:rsidRPr="000A42C5">
        <w:rPr>
          <w:rFonts w:ascii="Times New Roman" w:hAnsi="Times New Roman" w:cs="Times New Roman"/>
          <w:sz w:val="24"/>
          <w:szCs w:val="24"/>
        </w:rPr>
        <w:t>y</w:t>
      </w:r>
      <w:r w:rsidRPr="000A42C5">
        <w:rPr>
          <w:rFonts w:ascii="Times New Roman" w:hAnsi="Times New Roman" w:cs="Times New Roman"/>
          <w:sz w:val="24"/>
          <w:szCs w:val="24"/>
        </w:rPr>
        <w:t xml:space="preserve"> více než 1 bilion USD ročně (3 000 USD na obyvatele)</w:t>
      </w:r>
      <w:r w:rsidR="00FF2934" w:rsidRPr="000A42C5">
        <w:rPr>
          <w:rFonts w:ascii="Times New Roman" w:hAnsi="Times New Roman" w:cs="Times New Roman"/>
          <w:sz w:val="24"/>
          <w:szCs w:val="24"/>
        </w:rPr>
        <w:t xml:space="preserve">, pokud jde o </w:t>
      </w:r>
      <w:r w:rsidRPr="000A42C5">
        <w:rPr>
          <w:rFonts w:ascii="Times New Roman" w:hAnsi="Times New Roman" w:cs="Times New Roman"/>
          <w:sz w:val="24"/>
          <w:szCs w:val="24"/>
        </w:rPr>
        <w:t>společensk</w:t>
      </w:r>
      <w:r w:rsidR="00FF2934" w:rsidRPr="000A42C5">
        <w:rPr>
          <w:rFonts w:ascii="Times New Roman" w:hAnsi="Times New Roman" w:cs="Times New Roman"/>
          <w:sz w:val="24"/>
          <w:szCs w:val="24"/>
        </w:rPr>
        <w:t>é</w:t>
      </w:r>
      <w:r w:rsidRPr="000A42C5">
        <w:rPr>
          <w:rFonts w:ascii="Times New Roman" w:hAnsi="Times New Roman" w:cs="Times New Roman"/>
          <w:sz w:val="24"/>
          <w:szCs w:val="24"/>
        </w:rPr>
        <w:t xml:space="preserve"> náklad</w:t>
      </w:r>
      <w:r w:rsidR="00FF2934" w:rsidRPr="000A42C5">
        <w:rPr>
          <w:rFonts w:ascii="Times New Roman" w:hAnsi="Times New Roman" w:cs="Times New Roman"/>
          <w:sz w:val="24"/>
          <w:szCs w:val="24"/>
        </w:rPr>
        <w:t>y</w:t>
      </w:r>
      <w:r w:rsidRPr="000A42C5">
        <w:rPr>
          <w:rFonts w:ascii="Times New Roman" w:hAnsi="Times New Roman" w:cs="Times New Roman"/>
          <w:sz w:val="24"/>
          <w:szCs w:val="24"/>
        </w:rPr>
        <w:t>. Zvýšení bezpečnosti spotřeb</w:t>
      </w:r>
      <w:r w:rsidR="002E7397">
        <w:rPr>
          <w:rFonts w:ascii="Times New Roman" w:hAnsi="Times New Roman" w:cs="Times New Roman"/>
          <w:sz w:val="24"/>
          <w:szCs w:val="24"/>
        </w:rPr>
        <w:t>itelských</w:t>
      </w:r>
      <w:r w:rsidRPr="000A42C5">
        <w:rPr>
          <w:rFonts w:ascii="Times New Roman" w:hAnsi="Times New Roman" w:cs="Times New Roman"/>
          <w:sz w:val="24"/>
          <w:szCs w:val="24"/>
        </w:rPr>
        <w:t xml:space="preserve"> výrobků přímo přispívá k dosažení cíle udržitelného rozvoje 3 (dobré zdraví a pohoda) a nepřímo k cíli 1 (</w:t>
      </w:r>
      <w:r w:rsidR="00FF2934" w:rsidRPr="000A42C5">
        <w:rPr>
          <w:rFonts w:ascii="Times New Roman" w:hAnsi="Times New Roman" w:cs="Times New Roman"/>
          <w:sz w:val="24"/>
          <w:szCs w:val="24"/>
        </w:rPr>
        <w:t xml:space="preserve">konec </w:t>
      </w:r>
      <w:r w:rsidRPr="000A42C5">
        <w:rPr>
          <w:rFonts w:ascii="Times New Roman" w:hAnsi="Times New Roman" w:cs="Times New Roman"/>
          <w:sz w:val="24"/>
          <w:szCs w:val="24"/>
        </w:rPr>
        <w:t>chudoby), 4 (kvalitní vzdělávání), 8 (důstojná práce a</w:t>
      </w:r>
      <w:r w:rsidR="00980F2A">
        <w:rPr>
          <w:rFonts w:ascii="Times New Roman" w:hAnsi="Times New Roman" w:cs="Times New Roman"/>
          <w:sz w:val="24"/>
          <w:szCs w:val="24"/>
        </w:rPr>
        <w:t> </w:t>
      </w:r>
      <w:r w:rsidRPr="000A42C5">
        <w:rPr>
          <w:rFonts w:ascii="Times New Roman" w:hAnsi="Times New Roman" w:cs="Times New Roman"/>
          <w:sz w:val="24"/>
          <w:szCs w:val="24"/>
        </w:rPr>
        <w:t>hospodářský růst), 9 (průmysl, inovace a infrastruktura), 10 (snížen</w:t>
      </w:r>
      <w:r w:rsidR="00FF2934" w:rsidRPr="000A42C5">
        <w:rPr>
          <w:rFonts w:ascii="Times New Roman" w:hAnsi="Times New Roman" w:cs="Times New Roman"/>
          <w:sz w:val="24"/>
          <w:szCs w:val="24"/>
        </w:rPr>
        <w:t>í</w:t>
      </w:r>
      <w:r w:rsidRPr="000A42C5">
        <w:rPr>
          <w:rFonts w:ascii="Times New Roman" w:hAnsi="Times New Roman" w:cs="Times New Roman"/>
          <w:sz w:val="24"/>
          <w:szCs w:val="24"/>
        </w:rPr>
        <w:t xml:space="preserve"> nerovnosti), 11 (udržitelná města a </w:t>
      </w:r>
      <w:r w:rsidR="00FF2934" w:rsidRPr="000A42C5">
        <w:rPr>
          <w:rFonts w:ascii="Times New Roman" w:hAnsi="Times New Roman" w:cs="Times New Roman"/>
          <w:sz w:val="24"/>
          <w:szCs w:val="24"/>
        </w:rPr>
        <w:t>obce</w:t>
      </w:r>
      <w:r w:rsidRPr="000A42C5">
        <w:rPr>
          <w:rFonts w:ascii="Times New Roman" w:hAnsi="Times New Roman" w:cs="Times New Roman"/>
          <w:sz w:val="24"/>
          <w:szCs w:val="24"/>
        </w:rPr>
        <w:t xml:space="preserve">), 12 (odpovědná spotřeba a výroba) a 17 (partnerství </w:t>
      </w:r>
      <w:r w:rsidR="00FF2934" w:rsidRPr="000A42C5">
        <w:rPr>
          <w:rFonts w:ascii="Times New Roman" w:hAnsi="Times New Roman" w:cs="Times New Roman"/>
          <w:sz w:val="24"/>
          <w:szCs w:val="24"/>
        </w:rPr>
        <w:t>ke splnění cílů</w:t>
      </w:r>
      <w:r w:rsidRPr="000A42C5">
        <w:rPr>
          <w:rFonts w:ascii="Times New Roman" w:hAnsi="Times New Roman" w:cs="Times New Roman"/>
          <w:sz w:val="24"/>
          <w:szCs w:val="24"/>
        </w:rPr>
        <w:t>).</w:t>
      </w:r>
    </w:p>
    <w:p w:rsidR="00FB4A82" w:rsidRPr="000A42C5" w:rsidRDefault="00FB4A82" w:rsidP="000A42C5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42C5">
        <w:rPr>
          <w:rFonts w:ascii="Times New Roman" w:hAnsi="Times New Roman" w:cs="Times New Roman"/>
          <w:sz w:val="24"/>
          <w:szCs w:val="24"/>
        </w:rPr>
        <w:t xml:space="preserve">8. S cílem pomoci chránit fyzickou bezpečnost spotřebitelů pokyny OSN pro ochranu spotřebitele vybízí členské státy, aby přijaly nebo podpořily přijetí vhodných opatření, včetně </w:t>
      </w:r>
      <w:r w:rsidR="000A42C5" w:rsidRPr="000A42C5">
        <w:rPr>
          <w:rFonts w:ascii="Times New Roman" w:hAnsi="Times New Roman" w:cs="Times New Roman"/>
          <w:sz w:val="24"/>
          <w:szCs w:val="24"/>
        </w:rPr>
        <w:t>soudního systému</w:t>
      </w:r>
      <w:r w:rsidRPr="000A42C5">
        <w:rPr>
          <w:rFonts w:ascii="Times New Roman" w:hAnsi="Times New Roman" w:cs="Times New Roman"/>
          <w:sz w:val="24"/>
          <w:szCs w:val="24"/>
        </w:rPr>
        <w:t>, předpisů</w:t>
      </w:r>
      <w:r w:rsidR="000A42C5" w:rsidRPr="000A42C5">
        <w:rPr>
          <w:rFonts w:ascii="Times New Roman" w:hAnsi="Times New Roman" w:cs="Times New Roman"/>
          <w:sz w:val="24"/>
          <w:szCs w:val="24"/>
        </w:rPr>
        <w:t xml:space="preserve"> o bezpečnosti</w:t>
      </w:r>
      <w:r w:rsidRPr="000A42C5">
        <w:rPr>
          <w:rFonts w:ascii="Times New Roman" w:hAnsi="Times New Roman" w:cs="Times New Roman"/>
          <w:sz w:val="24"/>
          <w:szCs w:val="24"/>
        </w:rPr>
        <w:t>, vnitrostátních nebo mezinárodních norem, dobrovolných norem a vedení bezpečnostních záznamů, aby bylo zajištěno, že výrobky jsou bezpečné pro zamýšlené nebo běžně předvídatelné použití. T</w:t>
      </w:r>
      <w:r w:rsidR="000A42C5" w:rsidRPr="000A42C5">
        <w:rPr>
          <w:rFonts w:ascii="Times New Roman" w:hAnsi="Times New Roman" w:cs="Times New Roman"/>
          <w:sz w:val="24"/>
          <w:szCs w:val="24"/>
        </w:rPr>
        <w:t>o</w:t>
      </w:r>
      <w:r w:rsidRPr="000A42C5">
        <w:rPr>
          <w:rFonts w:ascii="Times New Roman" w:hAnsi="Times New Roman" w:cs="Times New Roman"/>
          <w:sz w:val="24"/>
          <w:szCs w:val="24"/>
        </w:rPr>
        <w:t xml:space="preserve"> představuj</w:t>
      </w:r>
      <w:r w:rsidR="000A42C5" w:rsidRPr="000A42C5">
        <w:rPr>
          <w:rFonts w:ascii="Times New Roman" w:hAnsi="Times New Roman" w:cs="Times New Roman"/>
          <w:sz w:val="24"/>
          <w:szCs w:val="24"/>
        </w:rPr>
        <w:t>e</w:t>
      </w:r>
      <w:r w:rsidRPr="000A42C5">
        <w:rPr>
          <w:rFonts w:ascii="Times New Roman" w:hAnsi="Times New Roman" w:cs="Times New Roman"/>
          <w:sz w:val="24"/>
          <w:szCs w:val="24"/>
        </w:rPr>
        <w:t xml:space="preserve"> požadavky na bezpečnost výrobků.</w:t>
      </w:r>
      <w:r w:rsidR="000A42C5" w:rsidRPr="000A42C5"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2"/>
        <w:t>2</w:t>
      </w:r>
    </w:p>
    <w:p w:rsidR="00FB4A82" w:rsidRPr="000A42C5" w:rsidRDefault="00FB4A82" w:rsidP="000A42C5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42C5">
        <w:rPr>
          <w:rFonts w:ascii="Times New Roman" w:hAnsi="Times New Roman" w:cs="Times New Roman"/>
          <w:sz w:val="24"/>
          <w:szCs w:val="24"/>
        </w:rPr>
        <w:t>9. Osoby odpovědné za uvádění zboží na trh, zejména dodavatelé, vývozci, dovozci, maloobchodníci a podobně (dále jen "výrobci" nebo "distributoři"), mají primární odpovědnost za zajištění bezpečnosti zboží v jejich péči. Pokud se po uv</w:t>
      </w:r>
      <w:r w:rsidR="000A42C5" w:rsidRPr="000A42C5">
        <w:rPr>
          <w:rFonts w:ascii="Times New Roman" w:hAnsi="Times New Roman" w:cs="Times New Roman"/>
          <w:sz w:val="24"/>
          <w:szCs w:val="24"/>
        </w:rPr>
        <w:t>e</w:t>
      </w:r>
      <w:r w:rsidRPr="000A42C5">
        <w:rPr>
          <w:rFonts w:ascii="Times New Roman" w:hAnsi="Times New Roman" w:cs="Times New Roman"/>
          <w:sz w:val="24"/>
          <w:szCs w:val="24"/>
        </w:rPr>
        <w:t>d</w:t>
      </w:r>
      <w:r w:rsidR="000A42C5" w:rsidRPr="000A42C5">
        <w:rPr>
          <w:rFonts w:ascii="Times New Roman" w:hAnsi="Times New Roman" w:cs="Times New Roman"/>
          <w:sz w:val="24"/>
          <w:szCs w:val="24"/>
        </w:rPr>
        <w:t>e</w:t>
      </w:r>
      <w:r w:rsidRPr="000A42C5">
        <w:rPr>
          <w:rFonts w:ascii="Times New Roman" w:hAnsi="Times New Roman" w:cs="Times New Roman"/>
          <w:sz w:val="24"/>
          <w:szCs w:val="24"/>
        </w:rPr>
        <w:t xml:space="preserve">ní výrobků na trh </w:t>
      </w:r>
      <w:r w:rsidR="000A42C5" w:rsidRPr="000A42C5">
        <w:rPr>
          <w:rFonts w:ascii="Times New Roman" w:hAnsi="Times New Roman" w:cs="Times New Roman"/>
          <w:sz w:val="24"/>
          <w:szCs w:val="24"/>
        </w:rPr>
        <w:t xml:space="preserve">dozví o </w:t>
      </w:r>
      <w:r w:rsidRPr="000A42C5">
        <w:rPr>
          <w:rFonts w:ascii="Times New Roman" w:hAnsi="Times New Roman" w:cs="Times New Roman"/>
          <w:sz w:val="24"/>
          <w:szCs w:val="24"/>
        </w:rPr>
        <w:t>nepředvídan</w:t>
      </w:r>
      <w:r w:rsidR="000A42C5" w:rsidRPr="000A42C5">
        <w:rPr>
          <w:rFonts w:ascii="Times New Roman" w:hAnsi="Times New Roman" w:cs="Times New Roman"/>
          <w:sz w:val="24"/>
          <w:szCs w:val="24"/>
        </w:rPr>
        <w:t>ém</w:t>
      </w:r>
      <w:r w:rsidRPr="000A42C5">
        <w:rPr>
          <w:rFonts w:ascii="Times New Roman" w:hAnsi="Times New Roman" w:cs="Times New Roman"/>
          <w:sz w:val="24"/>
          <w:szCs w:val="24"/>
        </w:rPr>
        <w:t xml:space="preserve"> nebezpečí, měl</w:t>
      </w:r>
      <w:r w:rsidR="000A42C5" w:rsidRPr="000A42C5">
        <w:rPr>
          <w:rFonts w:ascii="Times New Roman" w:hAnsi="Times New Roman" w:cs="Times New Roman"/>
          <w:sz w:val="24"/>
          <w:szCs w:val="24"/>
        </w:rPr>
        <w:t>i</w:t>
      </w:r>
      <w:r w:rsidRPr="000A42C5">
        <w:rPr>
          <w:rFonts w:ascii="Times New Roman" w:hAnsi="Times New Roman" w:cs="Times New Roman"/>
          <w:sz w:val="24"/>
          <w:szCs w:val="24"/>
        </w:rPr>
        <w:t xml:space="preserve"> by o tom neprodleně informovat příslušné </w:t>
      </w:r>
      <w:r w:rsidR="000A42C5" w:rsidRPr="000A42C5">
        <w:rPr>
          <w:rFonts w:ascii="Times New Roman" w:hAnsi="Times New Roman" w:cs="Times New Roman"/>
          <w:sz w:val="24"/>
          <w:szCs w:val="24"/>
        </w:rPr>
        <w:t>úřady</w:t>
      </w:r>
      <w:r w:rsidRPr="000A42C5">
        <w:rPr>
          <w:rFonts w:ascii="Times New Roman" w:hAnsi="Times New Roman" w:cs="Times New Roman"/>
          <w:sz w:val="24"/>
          <w:szCs w:val="24"/>
        </w:rPr>
        <w:t xml:space="preserve"> a případně veřejnost. Pokud zjist</w:t>
      </w:r>
      <w:r w:rsidR="00350E53">
        <w:rPr>
          <w:rFonts w:ascii="Times New Roman" w:hAnsi="Times New Roman" w:cs="Times New Roman"/>
          <w:sz w:val="24"/>
          <w:szCs w:val="24"/>
        </w:rPr>
        <w:t>í</w:t>
      </w:r>
      <w:r w:rsidRPr="000A42C5">
        <w:rPr>
          <w:rFonts w:ascii="Times New Roman" w:hAnsi="Times New Roman" w:cs="Times New Roman"/>
          <w:sz w:val="24"/>
          <w:szCs w:val="24"/>
        </w:rPr>
        <w:t xml:space="preserve">, že výrobek není bezpečný, výrobci a/nebo distributoři by jej měli stáhnout z oběhu a </w:t>
      </w:r>
      <w:r w:rsidR="00350E53">
        <w:rPr>
          <w:rFonts w:ascii="Times New Roman" w:hAnsi="Times New Roman" w:cs="Times New Roman"/>
          <w:sz w:val="24"/>
          <w:szCs w:val="24"/>
        </w:rPr>
        <w:t>vyměnit</w:t>
      </w:r>
      <w:r w:rsidR="00350E53" w:rsidRPr="000A42C5">
        <w:rPr>
          <w:rFonts w:ascii="Times New Roman" w:hAnsi="Times New Roman" w:cs="Times New Roman"/>
          <w:sz w:val="24"/>
          <w:szCs w:val="24"/>
        </w:rPr>
        <w:t xml:space="preserve"> </w:t>
      </w:r>
      <w:r w:rsidRPr="000A42C5">
        <w:rPr>
          <w:rFonts w:ascii="Times New Roman" w:hAnsi="Times New Roman" w:cs="Times New Roman"/>
          <w:sz w:val="24"/>
          <w:szCs w:val="24"/>
        </w:rPr>
        <w:t>nebo upravit</w:t>
      </w:r>
      <w:r w:rsidR="000A42C5" w:rsidRPr="000A42C5">
        <w:rPr>
          <w:rFonts w:ascii="Times New Roman" w:hAnsi="Times New Roman" w:cs="Times New Roman"/>
          <w:sz w:val="24"/>
          <w:szCs w:val="24"/>
        </w:rPr>
        <w:t>,</w:t>
      </w:r>
      <w:r w:rsidRPr="000A42C5">
        <w:rPr>
          <w:rFonts w:ascii="Times New Roman" w:hAnsi="Times New Roman" w:cs="Times New Roman"/>
          <w:sz w:val="24"/>
          <w:szCs w:val="24"/>
        </w:rPr>
        <w:t xml:space="preserve"> nebo nahradit jiným výrobkem. Není-li to možné v přiměřené lhůtě, měl by být spotřebitel odpovídajícím způsobem odškodněn příslušnými hospodářskými subjekty.</w:t>
      </w:r>
    </w:p>
    <w:p w:rsidR="00FB4A82" w:rsidRPr="000A42C5" w:rsidRDefault="00FB4A82" w:rsidP="000A42C5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42C5">
        <w:rPr>
          <w:rFonts w:ascii="Times New Roman" w:hAnsi="Times New Roman" w:cs="Times New Roman"/>
          <w:sz w:val="24"/>
          <w:szCs w:val="24"/>
        </w:rPr>
        <w:lastRenderedPageBreak/>
        <w:t xml:space="preserve">10. Pokyny Organizace spojených národů rovněž doporučují, aby členské státy pracovaly na </w:t>
      </w:r>
      <w:r w:rsidR="000A42C5" w:rsidRPr="000A42C5">
        <w:rPr>
          <w:rFonts w:ascii="Times New Roman" w:hAnsi="Times New Roman" w:cs="Times New Roman"/>
          <w:sz w:val="24"/>
          <w:szCs w:val="24"/>
        </w:rPr>
        <w:t xml:space="preserve">zajištění toho, aby </w:t>
      </w:r>
      <w:r w:rsidRPr="000A42C5">
        <w:rPr>
          <w:rFonts w:ascii="Times New Roman" w:hAnsi="Times New Roman" w:cs="Times New Roman"/>
          <w:sz w:val="24"/>
          <w:szCs w:val="24"/>
        </w:rPr>
        <w:t xml:space="preserve">se kvalita výrobků a informace týkající se těchto výrobků v jednotlivých zemích </w:t>
      </w:r>
      <w:r w:rsidR="000A42C5" w:rsidRPr="000A42C5">
        <w:rPr>
          <w:rFonts w:ascii="Times New Roman" w:hAnsi="Times New Roman" w:cs="Times New Roman"/>
          <w:sz w:val="24"/>
          <w:szCs w:val="24"/>
        </w:rPr>
        <w:t xml:space="preserve">nelišily </w:t>
      </w:r>
      <w:r w:rsidRPr="000A42C5">
        <w:rPr>
          <w:rFonts w:ascii="Times New Roman" w:hAnsi="Times New Roman" w:cs="Times New Roman"/>
          <w:sz w:val="24"/>
          <w:szCs w:val="24"/>
        </w:rPr>
        <w:t xml:space="preserve">způsobem, který by měl </w:t>
      </w:r>
      <w:r w:rsidR="000A42C5" w:rsidRPr="000A42C5">
        <w:rPr>
          <w:rFonts w:ascii="Times New Roman" w:hAnsi="Times New Roman" w:cs="Times New Roman"/>
          <w:sz w:val="24"/>
          <w:szCs w:val="24"/>
        </w:rPr>
        <w:t>negativní dopady</w:t>
      </w:r>
      <w:r w:rsidRPr="000A42C5">
        <w:rPr>
          <w:rFonts w:ascii="Times New Roman" w:hAnsi="Times New Roman" w:cs="Times New Roman"/>
          <w:sz w:val="24"/>
          <w:szCs w:val="24"/>
        </w:rPr>
        <w:t xml:space="preserve"> na bezpečnost spotřebitelů.</w:t>
      </w:r>
    </w:p>
    <w:p w:rsidR="00FB4A82" w:rsidRPr="000F1421" w:rsidRDefault="00FB4A82" w:rsidP="000F1421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1421">
        <w:rPr>
          <w:rFonts w:ascii="Times New Roman" w:hAnsi="Times New Roman" w:cs="Times New Roman"/>
          <w:sz w:val="24"/>
          <w:szCs w:val="24"/>
        </w:rPr>
        <w:t>11. Požadavky na bezpečnost spotřeb</w:t>
      </w:r>
      <w:r w:rsidR="002E7397">
        <w:rPr>
          <w:rFonts w:ascii="Times New Roman" w:hAnsi="Times New Roman" w:cs="Times New Roman"/>
          <w:sz w:val="24"/>
          <w:szCs w:val="24"/>
        </w:rPr>
        <w:t>itelských</w:t>
      </w:r>
      <w:r w:rsidRPr="000F1421">
        <w:rPr>
          <w:rFonts w:ascii="Times New Roman" w:hAnsi="Times New Roman" w:cs="Times New Roman"/>
          <w:sz w:val="24"/>
          <w:szCs w:val="24"/>
        </w:rPr>
        <w:t xml:space="preserve"> výrobků jsou stanoveny na vnitrostátní a/nebo regionální úrovni. Ačkoli se pravidla mohou v jednotlivých zemích nebo region</w:t>
      </w:r>
      <w:r w:rsidR="000A42C5" w:rsidRPr="000F1421">
        <w:rPr>
          <w:rFonts w:ascii="Times New Roman" w:hAnsi="Times New Roman" w:cs="Times New Roman"/>
          <w:sz w:val="24"/>
          <w:szCs w:val="24"/>
        </w:rPr>
        <w:t>ech</w:t>
      </w:r>
      <w:r w:rsidRPr="000F1421">
        <w:rPr>
          <w:rFonts w:ascii="Times New Roman" w:hAnsi="Times New Roman" w:cs="Times New Roman"/>
          <w:sz w:val="24"/>
          <w:szCs w:val="24"/>
        </w:rPr>
        <w:t xml:space="preserve"> lišit, orgány pro bezpečnost spotřeb</w:t>
      </w:r>
      <w:r w:rsidR="002E7397">
        <w:rPr>
          <w:rFonts w:ascii="Times New Roman" w:hAnsi="Times New Roman" w:cs="Times New Roman"/>
          <w:sz w:val="24"/>
          <w:szCs w:val="24"/>
        </w:rPr>
        <w:t>itelských</w:t>
      </w:r>
      <w:r w:rsidRPr="000F1421">
        <w:rPr>
          <w:rFonts w:ascii="Times New Roman" w:hAnsi="Times New Roman" w:cs="Times New Roman"/>
          <w:sz w:val="24"/>
          <w:szCs w:val="24"/>
        </w:rPr>
        <w:t xml:space="preserve"> výrobků si pravidelně vyměňují informace o stažení výrobků z oběhu na vnitrostátní, regionální a mezinárodní úrovni (mimo jiné včetně systému rychlého varování Evropské unie (RAPEX); Organizace amerických států Síť pro bezpečnost a ochranu spotřebitele a Organizace pro hospodářskou spolupráci a rozvoj</w:t>
      </w:r>
      <w:r w:rsidR="000A42C5" w:rsidRPr="000F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2C5" w:rsidRPr="000F142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A42C5" w:rsidRPr="000F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2C5" w:rsidRPr="000F1421">
        <w:rPr>
          <w:rFonts w:ascii="Times New Roman" w:hAnsi="Times New Roman" w:cs="Times New Roman"/>
          <w:sz w:val="24"/>
          <w:szCs w:val="24"/>
        </w:rPr>
        <w:t>Recalls</w:t>
      </w:r>
      <w:proofErr w:type="spellEnd"/>
      <w:r w:rsidRPr="000F1421">
        <w:rPr>
          <w:rFonts w:ascii="Times New Roman" w:hAnsi="Times New Roman" w:cs="Times New Roman"/>
          <w:sz w:val="24"/>
          <w:szCs w:val="24"/>
        </w:rPr>
        <w:t>). Tyto informace jsou důležité pro porovnání a</w:t>
      </w:r>
      <w:r w:rsidR="00980F2A">
        <w:rPr>
          <w:rFonts w:ascii="Times New Roman" w:hAnsi="Times New Roman" w:cs="Times New Roman"/>
          <w:sz w:val="24"/>
          <w:szCs w:val="24"/>
        </w:rPr>
        <w:t> </w:t>
      </w:r>
      <w:r w:rsidRPr="000F1421">
        <w:rPr>
          <w:rFonts w:ascii="Times New Roman" w:hAnsi="Times New Roman" w:cs="Times New Roman"/>
          <w:sz w:val="24"/>
          <w:szCs w:val="24"/>
        </w:rPr>
        <w:t>posouzení potenciálních nebo skutečných rizik výrobků nalezených na vnitrostátních trzích.</w:t>
      </w:r>
    </w:p>
    <w:p w:rsidR="00FB4A82" w:rsidRPr="000F1421" w:rsidRDefault="00FB4A82" w:rsidP="000F1421">
      <w:pPr>
        <w:spacing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1421">
        <w:rPr>
          <w:rFonts w:ascii="Times New Roman" w:hAnsi="Times New Roman" w:cs="Times New Roman"/>
          <w:sz w:val="24"/>
          <w:szCs w:val="24"/>
        </w:rPr>
        <w:t>12. V současné době mohou nepoctiví distributoři dále distribuovat spotřeb</w:t>
      </w:r>
      <w:r w:rsidR="002E7397">
        <w:rPr>
          <w:rFonts w:ascii="Times New Roman" w:hAnsi="Times New Roman" w:cs="Times New Roman"/>
          <w:sz w:val="24"/>
          <w:szCs w:val="24"/>
        </w:rPr>
        <w:t>itelské</w:t>
      </w:r>
      <w:r w:rsidRPr="000F1421">
        <w:rPr>
          <w:rFonts w:ascii="Times New Roman" w:hAnsi="Times New Roman" w:cs="Times New Roman"/>
          <w:sz w:val="24"/>
          <w:szCs w:val="24"/>
        </w:rPr>
        <w:t xml:space="preserve"> výrobky, které byly staženy z jednoho trhu z důvodu nedodržení požadavků na bezpečnost spotřeb</w:t>
      </w:r>
      <w:r w:rsidR="002E7397">
        <w:rPr>
          <w:rFonts w:ascii="Times New Roman" w:hAnsi="Times New Roman" w:cs="Times New Roman"/>
          <w:sz w:val="24"/>
          <w:szCs w:val="24"/>
        </w:rPr>
        <w:t>itelských</w:t>
      </w:r>
      <w:r w:rsidRPr="000F1421">
        <w:rPr>
          <w:rFonts w:ascii="Times New Roman" w:hAnsi="Times New Roman" w:cs="Times New Roman"/>
          <w:sz w:val="24"/>
          <w:szCs w:val="24"/>
        </w:rPr>
        <w:t xml:space="preserve"> výrobků, </w:t>
      </w:r>
      <w:r w:rsidR="000A42C5" w:rsidRPr="000F1421">
        <w:rPr>
          <w:rFonts w:ascii="Times New Roman" w:hAnsi="Times New Roman" w:cs="Times New Roman"/>
          <w:sz w:val="24"/>
          <w:szCs w:val="24"/>
        </w:rPr>
        <w:t>na</w:t>
      </w:r>
      <w:r w:rsidRPr="000F1421">
        <w:rPr>
          <w:rFonts w:ascii="Times New Roman" w:hAnsi="Times New Roman" w:cs="Times New Roman"/>
          <w:sz w:val="24"/>
          <w:szCs w:val="24"/>
        </w:rPr>
        <w:t xml:space="preserve"> jin</w:t>
      </w:r>
      <w:r w:rsidR="000A42C5" w:rsidRPr="000F1421">
        <w:rPr>
          <w:rFonts w:ascii="Times New Roman" w:hAnsi="Times New Roman" w:cs="Times New Roman"/>
          <w:sz w:val="24"/>
          <w:szCs w:val="24"/>
        </w:rPr>
        <w:t>é</w:t>
      </w:r>
      <w:r w:rsidRPr="000F1421">
        <w:rPr>
          <w:rFonts w:ascii="Times New Roman" w:hAnsi="Times New Roman" w:cs="Times New Roman"/>
          <w:sz w:val="24"/>
          <w:szCs w:val="24"/>
        </w:rPr>
        <w:t xml:space="preserve"> </w:t>
      </w:r>
      <w:r w:rsidR="000A42C5" w:rsidRPr="000F1421">
        <w:rPr>
          <w:rFonts w:ascii="Times New Roman" w:hAnsi="Times New Roman" w:cs="Times New Roman"/>
          <w:sz w:val="24"/>
          <w:szCs w:val="24"/>
        </w:rPr>
        <w:t>trhy</w:t>
      </w:r>
      <w:r w:rsidRPr="000F1421">
        <w:rPr>
          <w:rFonts w:ascii="Times New Roman" w:hAnsi="Times New Roman" w:cs="Times New Roman"/>
          <w:sz w:val="24"/>
          <w:szCs w:val="24"/>
        </w:rPr>
        <w:t>, kde t</w:t>
      </w:r>
      <w:r w:rsidR="000F1421" w:rsidRPr="000F1421">
        <w:rPr>
          <w:rFonts w:ascii="Times New Roman" w:hAnsi="Times New Roman" w:cs="Times New Roman"/>
          <w:sz w:val="24"/>
          <w:szCs w:val="24"/>
        </w:rPr>
        <w:t>en</w:t>
      </w:r>
      <w:r w:rsidRPr="000F1421">
        <w:rPr>
          <w:rFonts w:ascii="Times New Roman" w:hAnsi="Times New Roman" w:cs="Times New Roman"/>
          <w:sz w:val="24"/>
          <w:szCs w:val="24"/>
        </w:rPr>
        <w:t>to nesoulad nebyl posouzen nebo nebylo</w:t>
      </w:r>
      <w:r w:rsidR="000F1421" w:rsidRPr="000F1421">
        <w:rPr>
          <w:rFonts w:ascii="Times New Roman" w:hAnsi="Times New Roman" w:cs="Times New Roman"/>
          <w:sz w:val="24"/>
          <w:szCs w:val="24"/>
        </w:rPr>
        <w:t xml:space="preserve"> jednáno v souladu s požadavky</w:t>
      </w:r>
      <w:r w:rsidRPr="000F1421">
        <w:rPr>
          <w:rFonts w:ascii="Times New Roman" w:hAnsi="Times New Roman" w:cs="Times New Roman"/>
          <w:sz w:val="24"/>
          <w:szCs w:val="24"/>
        </w:rPr>
        <w:t>, což ohrožuje fyzickou bezpečnost spotřebitelů v t</w:t>
      </w:r>
      <w:r w:rsidR="000F1421" w:rsidRPr="000F1421">
        <w:rPr>
          <w:rFonts w:ascii="Times New Roman" w:hAnsi="Times New Roman" w:cs="Times New Roman"/>
          <w:sz w:val="24"/>
          <w:szCs w:val="24"/>
        </w:rPr>
        <w:t>akov</w:t>
      </w:r>
      <w:r w:rsidRPr="000F1421">
        <w:rPr>
          <w:rFonts w:ascii="Times New Roman" w:hAnsi="Times New Roman" w:cs="Times New Roman"/>
          <w:sz w:val="24"/>
          <w:szCs w:val="24"/>
        </w:rPr>
        <w:t xml:space="preserve">é zemi. Cílem tohoto navrhovaného doporučení je </w:t>
      </w:r>
      <w:r w:rsidR="00350E53">
        <w:rPr>
          <w:rFonts w:ascii="Times New Roman" w:hAnsi="Times New Roman" w:cs="Times New Roman"/>
          <w:sz w:val="24"/>
          <w:szCs w:val="24"/>
        </w:rPr>
        <w:t>takový</w:t>
      </w:r>
      <w:r w:rsidR="00350E53" w:rsidRPr="000F1421">
        <w:rPr>
          <w:rFonts w:ascii="Times New Roman" w:hAnsi="Times New Roman" w:cs="Times New Roman"/>
          <w:sz w:val="24"/>
          <w:szCs w:val="24"/>
        </w:rPr>
        <w:t xml:space="preserve"> </w:t>
      </w:r>
      <w:r w:rsidRPr="000F1421">
        <w:rPr>
          <w:rFonts w:ascii="Times New Roman" w:hAnsi="Times New Roman" w:cs="Times New Roman"/>
          <w:sz w:val="24"/>
          <w:szCs w:val="24"/>
        </w:rPr>
        <w:t>problém řešit.</w:t>
      </w:r>
    </w:p>
    <w:p w:rsidR="00FB4A82" w:rsidRDefault="00FB4A82" w:rsidP="00FB4A82"/>
    <w:p w:rsidR="00FB4A82" w:rsidRDefault="00FB4A82" w:rsidP="00FB4A82"/>
    <w:p w:rsidR="00FB4A82" w:rsidRDefault="00FB4A82" w:rsidP="00FB4A82"/>
    <w:p w:rsidR="00FB4A82" w:rsidRDefault="00FB4A82" w:rsidP="00FB4A82"/>
    <w:sectPr w:rsidR="00FB4A82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CB" w:rsidRDefault="004A35CB" w:rsidP="00677FE0">
      <w:pPr>
        <w:spacing w:after="0" w:line="240" w:lineRule="auto"/>
      </w:pPr>
      <w:r>
        <w:separator/>
      </w:r>
    </w:p>
  </w:endnote>
  <w:endnote w:type="continuationSeparator" w:id="0">
    <w:p w:rsidR="004A35CB" w:rsidRDefault="004A35C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CB" w:rsidRDefault="004A35CB" w:rsidP="00677FE0">
      <w:pPr>
        <w:spacing w:after="0" w:line="240" w:lineRule="auto"/>
      </w:pPr>
      <w:r>
        <w:separator/>
      </w:r>
    </w:p>
  </w:footnote>
  <w:footnote w:type="continuationSeparator" w:id="0">
    <w:p w:rsidR="004A35CB" w:rsidRDefault="004A35CB" w:rsidP="00677FE0">
      <w:pPr>
        <w:spacing w:after="0" w:line="240" w:lineRule="auto"/>
      </w:pPr>
      <w:r>
        <w:continuationSeparator/>
      </w:r>
    </w:p>
  </w:footnote>
  <w:footnote w:id="1">
    <w:p w:rsidR="00731CE3" w:rsidRPr="005450CD" w:rsidRDefault="00731CE3" w:rsidP="005450CD">
      <w:pPr>
        <w:pStyle w:val="Textpoznpodarou"/>
        <w:jc w:val="both"/>
        <w:rPr>
          <w:rFonts w:ascii="Times New Roman" w:hAnsi="Times New Roman" w:cs="Times New Roman"/>
        </w:rPr>
      </w:pPr>
      <w:r w:rsidRPr="005450CD">
        <w:rPr>
          <w:rStyle w:val="Znakapoznpodarou"/>
          <w:rFonts w:ascii="Times New Roman" w:hAnsi="Times New Roman" w:cs="Times New Roman"/>
        </w:rPr>
        <w:footnoteRef/>
      </w:r>
      <w:r w:rsidRPr="005450CD">
        <w:rPr>
          <w:rFonts w:ascii="Times New Roman" w:hAnsi="Times New Roman" w:cs="Times New Roman"/>
        </w:rPr>
        <w:t xml:space="preserve"> Pracovní skupiny je neformální a otevřená všem zainteresovaným členským státům a dalším relevantním účastníkům trhu. Setkává se pravidelně prostřednictvím virtuálních jednání. </w:t>
      </w:r>
    </w:p>
  </w:footnote>
  <w:footnote w:id="2">
    <w:p w:rsidR="000A42C5" w:rsidRPr="000A42C5" w:rsidRDefault="000A42C5">
      <w:pPr>
        <w:pStyle w:val="Textpoznpodarou"/>
        <w:rPr>
          <w:rFonts w:ascii="Times New Roman" w:hAnsi="Times New Roman" w:cs="Times New Roman"/>
        </w:rPr>
      </w:pPr>
      <w:r w:rsidRPr="000A42C5">
        <w:rPr>
          <w:rStyle w:val="Znakapoznpodarou"/>
          <w:rFonts w:ascii="Times New Roman" w:hAnsi="Times New Roman" w:cs="Times New Roman"/>
        </w:rPr>
        <w:t>2</w:t>
      </w:r>
      <w:r w:rsidRPr="000A42C5">
        <w:rPr>
          <w:rFonts w:ascii="Times New Roman" w:hAnsi="Times New Roman" w:cs="Times New Roman"/>
        </w:rPr>
        <w:t xml:space="preserve"> Zejména viz pokyny 16 až 19 a 70 až 82.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0" w:rsidRDefault="004A35C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2907" o:spid="_x0000_s2051" type="#_x0000_t136" style="position:absolute;margin-left:0;margin-top:0;width:552pt;height:12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pře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0" w:rsidRDefault="004A35C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2908" o:spid="_x0000_s2052" type="#_x0000_t136" style="position:absolute;margin-left:0;margin-top:0;width:552pt;height:12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pře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0" w:rsidRDefault="004A35C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2906" o:spid="_x0000_s2050" type="#_x0000_t136" style="position:absolute;margin-left:0;margin-top:0;width:552pt;height:12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pře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82"/>
    <w:rsid w:val="00015306"/>
    <w:rsid w:val="0002674B"/>
    <w:rsid w:val="0004162E"/>
    <w:rsid w:val="0004786B"/>
    <w:rsid w:val="00063405"/>
    <w:rsid w:val="000809B9"/>
    <w:rsid w:val="00090B40"/>
    <w:rsid w:val="00095A0A"/>
    <w:rsid w:val="000A42C5"/>
    <w:rsid w:val="000B1B3D"/>
    <w:rsid w:val="000C4CAF"/>
    <w:rsid w:val="000F1421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E7397"/>
    <w:rsid w:val="002F0E8C"/>
    <w:rsid w:val="00310FA0"/>
    <w:rsid w:val="00320481"/>
    <w:rsid w:val="003250CB"/>
    <w:rsid w:val="003305EC"/>
    <w:rsid w:val="00350E53"/>
    <w:rsid w:val="00363201"/>
    <w:rsid w:val="0039063C"/>
    <w:rsid w:val="003A46A8"/>
    <w:rsid w:val="003A51AA"/>
    <w:rsid w:val="003B565A"/>
    <w:rsid w:val="003D00A1"/>
    <w:rsid w:val="00401DC2"/>
    <w:rsid w:val="0041427F"/>
    <w:rsid w:val="004509E5"/>
    <w:rsid w:val="00486FB9"/>
    <w:rsid w:val="004A35CB"/>
    <w:rsid w:val="004C212A"/>
    <w:rsid w:val="00500232"/>
    <w:rsid w:val="00504668"/>
    <w:rsid w:val="005450CD"/>
    <w:rsid w:val="005455E1"/>
    <w:rsid w:val="005502BD"/>
    <w:rsid w:val="00556787"/>
    <w:rsid w:val="00582276"/>
    <w:rsid w:val="00595039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1CB2"/>
    <w:rsid w:val="00713948"/>
    <w:rsid w:val="00731CE3"/>
    <w:rsid w:val="00753A27"/>
    <w:rsid w:val="0079342A"/>
    <w:rsid w:val="007B4949"/>
    <w:rsid w:val="007F0BC6"/>
    <w:rsid w:val="00831374"/>
    <w:rsid w:val="00844D6A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80F2A"/>
    <w:rsid w:val="009F393D"/>
    <w:rsid w:val="009F7F46"/>
    <w:rsid w:val="00A000BF"/>
    <w:rsid w:val="00A0587E"/>
    <w:rsid w:val="00A275BC"/>
    <w:rsid w:val="00A464B4"/>
    <w:rsid w:val="00A63D6B"/>
    <w:rsid w:val="00A83363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2A86"/>
    <w:rsid w:val="00D3349E"/>
    <w:rsid w:val="00D73CB8"/>
    <w:rsid w:val="00DA6BF7"/>
    <w:rsid w:val="00DA7591"/>
    <w:rsid w:val="00DC456F"/>
    <w:rsid w:val="00E25F50"/>
    <w:rsid w:val="00E32798"/>
    <w:rsid w:val="00E33CC8"/>
    <w:rsid w:val="00E51C91"/>
    <w:rsid w:val="00E667C1"/>
    <w:rsid w:val="00EC3F88"/>
    <w:rsid w:val="00ED36D8"/>
    <w:rsid w:val="00EE6BD7"/>
    <w:rsid w:val="00F0689D"/>
    <w:rsid w:val="00F15A19"/>
    <w:rsid w:val="00FB01B5"/>
    <w:rsid w:val="00FB4A82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4B1AA1E-EADD-49EE-85EF-4E6C4C1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C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CE3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99A7-D4DE-4A74-BA97-DAA41CD2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Přibylová Eva</dc:creator>
  <cp:keywords/>
  <dc:description/>
  <cp:lastModifiedBy>Doležalová</cp:lastModifiedBy>
  <cp:revision>2</cp:revision>
  <dcterms:created xsi:type="dcterms:W3CDTF">2021-04-09T09:50:00Z</dcterms:created>
  <dcterms:modified xsi:type="dcterms:W3CDTF">2021-04-09T09:50:00Z</dcterms:modified>
</cp:coreProperties>
</file>